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2D" w:rsidRDefault="00862B2D" w:rsidP="00862B2D">
      <w:pPr>
        <w:tabs>
          <w:tab w:val="left" w:pos="8364"/>
          <w:tab w:val="left" w:pos="8505"/>
          <w:tab w:val="left" w:pos="8647"/>
          <w:tab w:val="left" w:pos="8931"/>
        </w:tabs>
        <w:ind w:right="965"/>
        <w:jc w:val="center"/>
      </w:pPr>
    </w:p>
    <w:p w:rsidR="0012306A" w:rsidRDefault="0012306A" w:rsidP="00306DB0">
      <w:pPr>
        <w:ind w:left="4110" w:firstLine="138"/>
        <w:rPr>
          <w:bCs/>
          <w:sz w:val="26"/>
          <w:szCs w:val="26"/>
        </w:rPr>
      </w:pPr>
    </w:p>
    <w:p w:rsidR="0012306A" w:rsidRDefault="0012306A" w:rsidP="0012306A">
      <w:pPr>
        <w:shd w:val="clear" w:color="auto" w:fill="FFFFFF"/>
        <w:ind w:left="5670"/>
        <w:rPr>
          <w:color w:val="000000"/>
          <w:sz w:val="26"/>
          <w:szCs w:val="26"/>
        </w:rPr>
      </w:pPr>
      <w:r w:rsidRPr="00721588">
        <w:rPr>
          <w:color w:val="000000"/>
          <w:sz w:val="26"/>
          <w:szCs w:val="26"/>
        </w:rPr>
        <w:t>Приложение</w:t>
      </w:r>
      <w:r>
        <w:rPr>
          <w:color w:val="000000"/>
          <w:sz w:val="26"/>
          <w:szCs w:val="26"/>
        </w:rPr>
        <w:t xml:space="preserve"> </w:t>
      </w:r>
    </w:p>
    <w:p w:rsidR="0012306A" w:rsidRPr="00721588" w:rsidRDefault="0012306A" w:rsidP="0012306A">
      <w:pPr>
        <w:shd w:val="clear" w:color="auto" w:fill="FFFFFF"/>
        <w:ind w:left="5670"/>
        <w:rPr>
          <w:color w:val="000000"/>
          <w:sz w:val="26"/>
          <w:szCs w:val="26"/>
        </w:rPr>
      </w:pPr>
    </w:p>
    <w:p w:rsidR="0012306A" w:rsidRPr="00721588" w:rsidRDefault="0012306A" w:rsidP="0012306A">
      <w:pPr>
        <w:shd w:val="clear" w:color="auto" w:fill="FFFFFF"/>
        <w:ind w:left="5670"/>
        <w:rPr>
          <w:color w:val="000000"/>
          <w:sz w:val="26"/>
          <w:szCs w:val="26"/>
        </w:rPr>
      </w:pPr>
      <w:r w:rsidRPr="00721588">
        <w:rPr>
          <w:color w:val="000000"/>
          <w:sz w:val="26"/>
          <w:szCs w:val="26"/>
        </w:rPr>
        <w:t xml:space="preserve">к приказу </w:t>
      </w:r>
      <w:r>
        <w:rPr>
          <w:color w:val="000000"/>
          <w:sz w:val="26"/>
          <w:szCs w:val="26"/>
        </w:rPr>
        <w:t>К</w:t>
      </w:r>
      <w:r w:rsidRPr="00721588">
        <w:rPr>
          <w:color w:val="000000"/>
          <w:sz w:val="26"/>
          <w:szCs w:val="26"/>
        </w:rPr>
        <w:t xml:space="preserve">урчатовского </w:t>
      </w:r>
      <w:proofErr w:type="gramStart"/>
      <w:r w:rsidRPr="00721588">
        <w:rPr>
          <w:color w:val="000000"/>
          <w:sz w:val="26"/>
          <w:szCs w:val="26"/>
        </w:rPr>
        <w:t>управления социальной защиты населения Администрации города Челябинска</w:t>
      </w:r>
      <w:proofErr w:type="gramEnd"/>
      <w:r w:rsidRPr="00721588">
        <w:rPr>
          <w:color w:val="000000"/>
          <w:sz w:val="26"/>
          <w:szCs w:val="26"/>
        </w:rPr>
        <w:t xml:space="preserve"> </w:t>
      </w:r>
    </w:p>
    <w:p w:rsidR="0012306A" w:rsidRPr="00721588" w:rsidRDefault="0012306A" w:rsidP="0012306A">
      <w:pPr>
        <w:shd w:val="clear" w:color="auto" w:fill="FFFFFF"/>
        <w:ind w:left="5670"/>
        <w:rPr>
          <w:color w:val="000000"/>
          <w:sz w:val="26"/>
          <w:szCs w:val="26"/>
        </w:rPr>
      </w:pPr>
    </w:p>
    <w:p w:rsidR="0012306A" w:rsidRPr="00721588" w:rsidRDefault="0012306A" w:rsidP="0012306A">
      <w:pPr>
        <w:shd w:val="clear" w:color="auto" w:fill="FFFFFF"/>
        <w:ind w:left="5670"/>
        <w:rPr>
          <w:color w:val="000000"/>
          <w:sz w:val="26"/>
          <w:szCs w:val="26"/>
        </w:rPr>
      </w:pPr>
      <w:r w:rsidRPr="00721588">
        <w:rPr>
          <w:color w:val="000000"/>
          <w:sz w:val="26"/>
          <w:szCs w:val="26"/>
        </w:rPr>
        <w:t xml:space="preserve">от </w:t>
      </w:r>
      <w:r w:rsidR="000E5545">
        <w:rPr>
          <w:color w:val="000000"/>
          <w:sz w:val="26"/>
          <w:szCs w:val="26"/>
        </w:rPr>
        <w:t xml:space="preserve"> </w:t>
      </w:r>
      <w:r w:rsidR="000E5545" w:rsidRPr="000E5545">
        <w:rPr>
          <w:color w:val="000000"/>
          <w:sz w:val="26"/>
          <w:szCs w:val="26"/>
          <w:u w:val="single"/>
        </w:rPr>
        <w:t>27.07.2020</w:t>
      </w:r>
      <w:r w:rsidRPr="00721588">
        <w:rPr>
          <w:color w:val="000000"/>
          <w:sz w:val="26"/>
          <w:szCs w:val="26"/>
        </w:rPr>
        <w:t xml:space="preserve">  </w:t>
      </w:r>
      <w:r w:rsidR="000E5545">
        <w:rPr>
          <w:color w:val="000000"/>
          <w:sz w:val="26"/>
          <w:szCs w:val="26"/>
        </w:rPr>
        <w:t xml:space="preserve"> </w:t>
      </w:r>
      <w:r w:rsidRPr="00721588">
        <w:rPr>
          <w:color w:val="000000"/>
          <w:sz w:val="26"/>
          <w:szCs w:val="26"/>
        </w:rPr>
        <w:t xml:space="preserve">№ </w:t>
      </w:r>
      <w:r w:rsidR="000E5545">
        <w:rPr>
          <w:color w:val="000000"/>
          <w:sz w:val="26"/>
          <w:szCs w:val="26"/>
        </w:rPr>
        <w:t xml:space="preserve"> </w:t>
      </w:r>
      <w:r w:rsidR="000E5545" w:rsidRPr="000E5545">
        <w:rPr>
          <w:color w:val="000000"/>
          <w:sz w:val="26"/>
          <w:szCs w:val="26"/>
          <w:u w:val="single"/>
        </w:rPr>
        <w:t>182</w:t>
      </w:r>
    </w:p>
    <w:p w:rsidR="0012306A" w:rsidRDefault="0012306A" w:rsidP="0012306A">
      <w:pPr>
        <w:ind w:left="4110" w:firstLine="138"/>
        <w:rPr>
          <w:bCs/>
          <w:sz w:val="26"/>
          <w:szCs w:val="26"/>
        </w:rPr>
      </w:pPr>
    </w:p>
    <w:p w:rsidR="0012306A" w:rsidRDefault="0012306A" w:rsidP="0012306A">
      <w:pPr>
        <w:ind w:left="4110" w:firstLine="138"/>
        <w:rPr>
          <w:bCs/>
          <w:sz w:val="26"/>
          <w:szCs w:val="26"/>
        </w:rPr>
      </w:pPr>
    </w:p>
    <w:p w:rsidR="0012306A" w:rsidRDefault="0012306A" w:rsidP="0012306A">
      <w:pPr>
        <w:jc w:val="center"/>
        <w:rPr>
          <w:bCs/>
          <w:sz w:val="26"/>
          <w:szCs w:val="26"/>
        </w:rPr>
      </w:pPr>
      <w:r>
        <w:rPr>
          <w:bCs/>
          <w:sz w:val="26"/>
          <w:szCs w:val="26"/>
        </w:rPr>
        <w:t xml:space="preserve">Правила обработки персональных данных в Курчатовском управлении социальной </w:t>
      </w:r>
      <w:proofErr w:type="gramStart"/>
      <w:r>
        <w:rPr>
          <w:bCs/>
          <w:sz w:val="26"/>
          <w:szCs w:val="26"/>
        </w:rPr>
        <w:t>защиты населения Администрации города Челябинска</w:t>
      </w:r>
      <w:proofErr w:type="gramEnd"/>
    </w:p>
    <w:p w:rsidR="0012306A" w:rsidRDefault="0012306A" w:rsidP="0012306A">
      <w:pPr>
        <w:jc w:val="center"/>
        <w:rPr>
          <w:bCs/>
          <w:sz w:val="26"/>
          <w:szCs w:val="26"/>
        </w:rPr>
      </w:pPr>
    </w:p>
    <w:p w:rsidR="0012306A" w:rsidRDefault="0012306A" w:rsidP="00A42BA3">
      <w:pPr>
        <w:numPr>
          <w:ilvl w:val="0"/>
          <w:numId w:val="2"/>
        </w:numPr>
        <w:jc w:val="center"/>
        <w:rPr>
          <w:bCs/>
          <w:sz w:val="26"/>
          <w:szCs w:val="26"/>
        </w:rPr>
      </w:pPr>
      <w:r>
        <w:rPr>
          <w:bCs/>
          <w:sz w:val="26"/>
          <w:szCs w:val="26"/>
        </w:rPr>
        <w:t>Общие положения</w:t>
      </w:r>
    </w:p>
    <w:p w:rsidR="0012306A" w:rsidRDefault="0012306A" w:rsidP="0012306A">
      <w:pPr>
        <w:jc w:val="center"/>
        <w:rPr>
          <w:bCs/>
          <w:sz w:val="26"/>
          <w:szCs w:val="26"/>
        </w:rPr>
      </w:pPr>
    </w:p>
    <w:p w:rsidR="0012306A" w:rsidRDefault="0012306A" w:rsidP="00A42BA3">
      <w:pPr>
        <w:numPr>
          <w:ilvl w:val="0"/>
          <w:numId w:val="3"/>
        </w:numPr>
        <w:ind w:left="0" w:firstLine="709"/>
        <w:jc w:val="both"/>
        <w:rPr>
          <w:bCs/>
          <w:sz w:val="26"/>
          <w:szCs w:val="26"/>
        </w:rPr>
      </w:pPr>
      <w:proofErr w:type="gramStart"/>
      <w:r>
        <w:rPr>
          <w:bCs/>
          <w:sz w:val="26"/>
          <w:szCs w:val="26"/>
        </w:rPr>
        <w:t>Правила обработки персональных данных (далее – Правила) в Курчатовском управлении социальной защиты населения Администрации города Челябинска (далее – Управление) устанавливают процедуры, направленные на выявление и предотвращения нарушений законодательства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w:t>
      </w:r>
      <w:proofErr w:type="gramEnd"/>
      <w:r>
        <w:rPr>
          <w:bCs/>
          <w:sz w:val="26"/>
          <w:szCs w:val="26"/>
        </w:rPr>
        <w:t xml:space="preserve"> или при наступлении иных законных оснований.</w:t>
      </w:r>
    </w:p>
    <w:p w:rsidR="0012306A" w:rsidRDefault="0012306A" w:rsidP="00A42BA3">
      <w:pPr>
        <w:numPr>
          <w:ilvl w:val="0"/>
          <w:numId w:val="3"/>
        </w:numPr>
        <w:ind w:left="0" w:firstLine="709"/>
        <w:jc w:val="both"/>
        <w:rPr>
          <w:bCs/>
          <w:sz w:val="26"/>
          <w:szCs w:val="26"/>
        </w:rPr>
      </w:pPr>
      <w:proofErr w:type="gramStart"/>
      <w:r>
        <w:rPr>
          <w:bCs/>
          <w:sz w:val="26"/>
          <w:szCs w:val="26"/>
        </w:rPr>
        <w:t>Обработка персональных данных в Управлении выполняется с использованием средств автоматизации 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w:t>
      </w:r>
      <w:r w:rsidR="005A7AE4">
        <w:rPr>
          <w:bCs/>
          <w:sz w:val="26"/>
          <w:szCs w:val="26"/>
        </w:rPr>
        <w:t xml:space="preserve"> </w:t>
      </w:r>
      <w:r>
        <w:rPr>
          <w:bCs/>
          <w:sz w:val="26"/>
          <w:szCs w:val="26"/>
        </w:rPr>
        <w:t>(распространение,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Управлении.</w:t>
      </w:r>
      <w:proofErr w:type="gramEnd"/>
    </w:p>
    <w:p w:rsidR="0012306A" w:rsidRDefault="0012306A" w:rsidP="00A42BA3">
      <w:pPr>
        <w:numPr>
          <w:ilvl w:val="0"/>
          <w:numId w:val="3"/>
        </w:numPr>
        <w:ind w:left="0" w:firstLine="709"/>
        <w:jc w:val="both"/>
        <w:rPr>
          <w:bCs/>
          <w:sz w:val="26"/>
          <w:szCs w:val="26"/>
        </w:rPr>
      </w:pPr>
      <w:proofErr w:type="gramStart"/>
      <w:r>
        <w:rPr>
          <w:bCs/>
          <w:sz w:val="26"/>
          <w:szCs w:val="26"/>
        </w:rPr>
        <w:t>Правила определяют политику Управления как оператора, осуществляющего обработку персональных данных и определяющего цели обработки персональных</w:t>
      </w:r>
      <w:proofErr w:type="gramEnd"/>
      <w:r>
        <w:rPr>
          <w:bCs/>
          <w:sz w:val="26"/>
          <w:szCs w:val="26"/>
        </w:rPr>
        <w:t xml:space="preserve"> данных, состав персональных данных, подлежащих обработке, действия (операции), совершаемые с персональными данными.</w:t>
      </w:r>
    </w:p>
    <w:p w:rsidR="0012306A" w:rsidRDefault="0012306A" w:rsidP="00A42BA3">
      <w:pPr>
        <w:numPr>
          <w:ilvl w:val="0"/>
          <w:numId w:val="3"/>
        </w:numPr>
        <w:ind w:left="0" w:firstLine="709"/>
        <w:jc w:val="both"/>
        <w:rPr>
          <w:bCs/>
          <w:sz w:val="26"/>
          <w:szCs w:val="26"/>
        </w:rPr>
      </w:pPr>
      <w:proofErr w:type="gramStart"/>
      <w:r>
        <w:rPr>
          <w:bCs/>
          <w:sz w:val="26"/>
          <w:szCs w:val="26"/>
        </w:rPr>
        <w:t xml:space="preserve">Правила разработаны в соответствии с </w:t>
      </w:r>
      <w:r w:rsidRPr="004E444F">
        <w:rPr>
          <w:bCs/>
          <w:sz w:val="26"/>
          <w:szCs w:val="26"/>
        </w:rPr>
        <w:t xml:space="preserve">Трудовым кодексом Российской Федерации, Федеральным законом от 27 июля </w:t>
      </w:r>
      <w:smartTag w:uri="urn:schemas-microsoft-com:office:smarttags" w:element="metricconverter">
        <w:smartTagPr>
          <w:attr w:name="ProductID" w:val="2006 г"/>
        </w:smartTagPr>
        <w:r w:rsidRPr="004E444F">
          <w:rPr>
            <w:bCs/>
            <w:sz w:val="26"/>
            <w:szCs w:val="26"/>
          </w:rPr>
          <w:t>2006 г</w:t>
        </w:r>
      </w:smartTag>
      <w:r w:rsidRPr="004E444F">
        <w:rPr>
          <w:bCs/>
          <w:sz w:val="26"/>
          <w:szCs w:val="26"/>
        </w:rPr>
        <w:t xml:space="preserve">. N 152-ФЗ «О персональных данных», Федеральным законом от 27 июля </w:t>
      </w:r>
      <w:smartTag w:uri="urn:schemas-microsoft-com:office:smarttags" w:element="metricconverter">
        <w:smartTagPr>
          <w:attr w:name="ProductID" w:val="2006 г"/>
        </w:smartTagPr>
        <w:r w:rsidRPr="004E444F">
          <w:rPr>
            <w:bCs/>
            <w:sz w:val="26"/>
            <w:szCs w:val="26"/>
          </w:rPr>
          <w:t>2006 г</w:t>
        </w:r>
      </w:smartTag>
      <w:r w:rsidRPr="004E444F">
        <w:rPr>
          <w:bCs/>
          <w:sz w:val="26"/>
          <w:szCs w:val="26"/>
        </w:rPr>
        <w:t xml:space="preserve">. N 149-ФЗ «Об информации, информационных технологиях и о защите информации», </w:t>
      </w:r>
      <w:r>
        <w:rPr>
          <w:bCs/>
          <w:sz w:val="26"/>
          <w:szCs w:val="26"/>
        </w:rPr>
        <w:t>Федеральный закон от</w:t>
      </w:r>
      <w:r w:rsidR="00B4414C">
        <w:rPr>
          <w:bCs/>
          <w:sz w:val="26"/>
          <w:szCs w:val="26"/>
        </w:rPr>
        <w:t xml:space="preserve">           </w:t>
      </w:r>
      <w:r>
        <w:rPr>
          <w:bCs/>
          <w:sz w:val="26"/>
          <w:szCs w:val="26"/>
        </w:rPr>
        <w:t xml:space="preserve"> 2 марта 2007 года №</w:t>
      </w:r>
      <w:r w:rsidR="00B4414C">
        <w:rPr>
          <w:bCs/>
          <w:sz w:val="26"/>
          <w:szCs w:val="26"/>
        </w:rPr>
        <w:t xml:space="preserve"> </w:t>
      </w:r>
      <w:r>
        <w:rPr>
          <w:bCs/>
          <w:sz w:val="26"/>
          <w:szCs w:val="26"/>
        </w:rPr>
        <w:t xml:space="preserve">25-ФЗ «О муниципальной службе в Российской Федерации», Федеральным законом  от 25 декабря </w:t>
      </w:r>
      <w:smartTag w:uri="urn:schemas-microsoft-com:office:smarttags" w:element="metricconverter">
        <w:smartTagPr>
          <w:attr w:name="ProductID" w:val="2008 г"/>
        </w:smartTagPr>
        <w:r>
          <w:rPr>
            <w:bCs/>
            <w:sz w:val="26"/>
            <w:szCs w:val="26"/>
          </w:rPr>
          <w:t>2008 г</w:t>
        </w:r>
      </w:smartTag>
      <w:r>
        <w:rPr>
          <w:bCs/>
          <w:sz w:val="26"/>
          <w:szCs w:val="26"/>
        </w:rPr>
        <w:t>. №</w:t>
      </w:r>
      <w:r w:rsidR="00B4414C">
        <w:rPr>
          <w:bCs/>
          <w:sz w:val="26"/>
          <w:szCs w:val="26"/>
        </w:rPr>
        <w:t xml:space="preserve"> </w:t>
      </w:r>
      <w:r>
        <w:rPr>
          <w:bCs/>
          <w:sz w:val="26"/>
          <w:szCs w:val="26"/>
        </w:rPr>
        <w:t>273-ФЗ</w:t>
      </w:r>
      <w:proofErr w:type="gramEnd"/>
      <w:r>
        <w:rPr>
          <w:bCs/>
          <w:sz w:val="26"/>
          <w:szCs w:val="26"/>
        </w:rPr>
        <w:t xml:space="preserve"> «</w:t>
      </w:r>
      <w:proofErr w:type="gramStart"/>
      <w:r>
        <w:rPr>
          <w:bCs/>
          <w:sz w:val="26"/>
          <w:szCs w:val="26"/>
        </w:rPr>
        <w:t xml:space="preserve">О противодействии коррупции», </w:t>
      </w:r>
      <w:r w:rsidRPr="004E444F">
        <w:rPr>
          <w:bCs/>
          <w:sz w:val="26"/>
          <w:szCs w:val="26"/>
        </w:rPr>
        <w:t xml:space="preserve">Федеральным законом от 27 июля 2010 N 210-ФЗ «Об организации предоставления государственных и муниципальных услуг», Федеральным законом от 22.10.2004 № 125-ФЗ «Об архивном деле в Российской Федерации», постановлением Правительства Российской Федерации от 1 ноября </w:t>
      </w:r>
      <w:smartTag w:uri="urn:schemas-microsoft-com:office:smarttags" w:element="metricconverter">
        <w:smartTagPr>
          <w:attr w:name="ProductID" w:val="2012 г"/>
        </w:smartTagPr>
        <w:r w:rsidRPr="004E444F">
          <w:rPr>
            <w:bCs/>
            <w:sz w:val="26"/>
            <w:szCs w:val="26"/>
          </w:rPr>
          <w:t>2012 г</w:t>
        </w:r>
      </w:smartTag>
      <w:r w:rsidRPr="004E444F">
        <w:rPr>
          <w:bCs/>
          <w:sz w:val="26"/>
          <w:szCs w:val="26"/>
        </w:rPr>
        <w:t>. N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w:t>
      </w:r>
      <w:proofErr w:type="gramEnd"/>
      <w:r w:rsidRPr="004E444F">
        <w:rPr>
          <w:bCs/>
          <w:sz w:val="26"/>
          <w:szCs w:val="26"/>
        </w:rPr>
        <w:t xml:space="preserve"> </w:t>
      </w:r>
      <w:proofErr w:type="gramStart"/>
      <w:r w:rsidRPr="004E444F">
        <w:rPr>
          <w:bCs/>
          <w:sz w:val="26"/>
          <w:szCs w:val="26"/>
        </w:rPr>
        <w:t xml:space="preserve">21 марта </w:t>
      </w:r>
      <w:smartTag w:uri="urn:schemas-microsoft-com:office:smarttags" w:element="metricconverter">
        <w:smartTagPr>
          <w:attr w:name="ProductID" w:val="2012 г"/>
        </w:smartTagPr>
        <w:r w:rsidRPr="004E444F">
          <w:rPr>
            <w:bCs/>
            <w:sz w:val="26"/>
            <w:szCs w:val="26"/>
          </w:rPr>
          <w:t>2012 г</w:t>
        </w:r>
      </w:smartTag>
      <w:r w:rsidRPr="004E444F">
        <w:rPr>
          <w:bCs/>
          <w:sz w:val="26"/>
          <w:szCs w:val="26"/>
        </w:rPr>
        <w:t xml:space="preserve">.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w:t>
      </w:r>
      <w:r w:rsidRPr="004E444F">
        <w:rPr>
          <w:bCs/>
          <w:sz w:val="26"/>
          <w:szCs w:val="26"/>
        </w:rPr>
        <w:lastRenderedPageBreak/>
        <w:t>актами, операторами, являющимися государственными или муниципальными органами».</w:t>
      </w:r>
      <w:proofErr w:type="gramEnd"/>
    </w:p>
    <w:p w:rsidR="0012306A" w:rsidRDefault="0012306A" w:rsidP="00A42BA3">
      <w:pPr>
        <w:numPr>
          <w:ilvl w:val="0"/>
          <w:numId w:val="3"/>
        </w:numPr>
        <w:ind w:left="0" w:firstLine="709"/>
        <w:jc w:val="both"/>
        <w:rPr>
          <w:bCs/>
          <w:sz w:val="26"/>
          <w:szCs w:val="26"/>
        </w:rPr>
      </w:pPr>
      <w:r>
        <w:rPr>
          <w:bCs/>
          <w:sz w:val="26"/>
          <w:szCs w:val="26"/>
        </w:rPr>
        <w:t>Субъектами персональных данных являются муниципальные служащие Управления, работники Управления, граждане, претендующие на замещение вакантных должностей муниципальной службы, граждане и организации, обратившиеся в Управление в связи с предоставлением государственных и муниципальных услуг (функций).</w:t>
      </w:r>
    </w:p>
    <w:p w:rsidR="0012306A" w:rsidRDefault="0012306A" w:rsidP="00A42BA3">
      <w:pPr>
        <w:numPr>
          <w:ilvl w:val="0"/>
          <w:numId w:val="3"/>
        </w:numPr>
        <w:ind w:left="0" w:firstLine="709"/>
        <w:jc w:val="both"/>
        <w:rPr>
          <w:bCs/>
          <w:sz w:val="26"/>
          <w:szCs w:val="26"/>
        </w:rPr>
      </w:pPr>
      <w:r>
        <w:rPr>
          <w:bCs/>
          <w:sz w:val="26"/>
          <w:szCs w:val="26"/>
        </w:rPr>
        <w:t>Обработка персональных данных в Управлении осуществляется с соблюдением принципов и условий, предусмотренных Правилами и законодательством Российской Федерации, Челябинской области и города Челябинска.</w:t>
      </w:r>
    </w:p>
    <w:p w:rsidR="0012306A" w:rsidRDefault="0012306A" w:rsidP="0012306A">
      <w:pPr>
        <w:jc w:val="both"/>
        <w:rPr>
          <w:bCs/>
          <w:sz w:val="26"/>
          <w:szCs w:val="26"/>
        </w:rPr>
      </w:pPr>
    </w:p>
    <w:p w:rsidR="0012306A" w:rsidRPr="006C3EF2" w:rsidRDefault="0012306A" w:rsidP="00A42BA3">
      <w:pPr>
        <w:pStyle w:val="af1"/>
        <w:numPr>
          <w:ilvl w:val="0"/>
          <w:numId w:val="4"/>
        </w:numPr>
        <w:jc w:val="center"/>
        <w:rPr>
          <w:bCs/>
          <w:vanish/>
          <w:sz w:val="26"/>
          <w:szCs w:val="26"/>
        </w:rPr>
      </w:pPr>
    </w:p>
    <w:p w:rsidR="0012306A" w:rsidRDefault="0012306A" w:rsidP="00A42BA3">
      <w:pPr>
        <w:numPr>
          <w:ilvl w:val="0"/>
          <w:numId w:val="4"/>
        </w:numPr>
        <w:jc w:val="center"/>
        <w:rPr>
          <w:bCs/>
          <w:sz w:val="26"/>
          <w:szCs w:val="26"/>
        </w:rPr>
      </w:pPr>
      <w:r>
        <w:rPr>
          <w:bCs/>
          <w:sz w:val="26"/>
          <w:szCs w:val="26"/>
        </w:rPr>
        <w:t>Условия и порядок обработки персональных данных в связи с реализацией служебных или трудовых отношений</w:t>
      </w:r>
    </w:p>
    <w:p w:rsidR="0012306A" w:rsidRDefault="0012306A" w:rsidP="0012306A">
      <w:pPr>
        <w:ind w:left="720"/>
        <w:jc w:val="both"/>
        <w:rPr>
          <w:bCs/>
          <w:sz w:val="26"/>
          <w:szCs w:val="26"/>
        </w:rPr>
      </w:pPr>
    </w:p>
    <w:p w:rsidR="0012306A" w:rsidRDefault="0012306A" w:rsidP="00A42BA3">
      <w:pPr>
        <w:numPr>
          <w:ilvl w:val="0"/>
          <w:numId w:val="5"/>
        </w:numPr>
        <w:ind w:left="0" w:firstLine="709"/>
        <w:jc w:val="both"/>
        <w:rPr>
          <w:bCs/>
          <w:sz w:val="26"/>
          <w:szCs w:val="26"/>
        </w:rPr>
      </w:pPr>
      <w:proofErr w:type="gramStart"/>
      <w:r>
        <w:rPr>
          <w:bCs/>
          <w:sz w:val="26"/>
          <w:szCs w:val="26"/>
        </w:rPr>
        <w:t>Персональные данные субъектов персональных данных, указанных в пункте 5 Правил, обрабатываются в целях обеспечения кадровой работы, в том числе в целях содействия в прохождении муниципальной службы, содействия  в выполнении осуществляемой работы, формирования кадрового резерва муниципальной службы, обучения и должностного роста, учета результатов исполнения муниципальными служащими Управления должностных обязанностей, обеспечения личной безопасности муниципальных служащих Управления, работников Управления, обеспечения установленных законодательством Российской</w:t>
      </w:r>
      <w:proofErr w:type="gramEnd"/>
      <w:r>
        <w:rPr>
          <w:bCs/>
          <w:sz w:val="26"/>
          <w:szCs w:val="26"/>
        </w:rPr>
        <w:t xml:space="preserve"> федерации условий труда, гарантий и компенсаций, сохранности принадлежащего им имущества, а также в целях противодействия коррупции, оказания гражданам муниципальных и государственных услуг, предоставляемых Управлением.</w:t>
      </w:r>
    </w:p>
    <w:p w:rsidR="0012306A" w:rsidRDefault="0012306A" w:rsidP="00A42BA3">
      <w:pPr>
        <w:numPr>
          <w:ilvl w:val="0"/>
          <w:numId w:val="5"/>
        </w:numPr>
        <w:ind w:left="0" w:firstLine="709"/>
        <w:jc w:val="both"/>
        <w:rPr>
          <w:bCs/>
          <w:sz w:val="26"/>
          <w:szCs w:val="26"/>
        </w:rPr>
      </w:pPr>
      <w:r>
        <w:rPr>
          <w:bCs/>
          <w:sz w:val="26"/>
          <w:szCs w:val="26"/>
        </w:rPr>
        <w:t xml:space="preserve">В целях, перечисленных в пункте 7 Правил, обрабатываются персональные данные субъектов персональных данных, указанных в пункте 5 Правил, согласно Приложению 3 «Перечень персональных данных, обрабатываемых в Курчатовском управлении социальной </w:t>
      </w:r>
      <w:proofErr w:type="gramStart"/>
      <w:r>
        <w:rPr>
          <w:bCs/>
          <w:sz w:val="26"/>
          <w:szCs w:val="26"/>
        </w:rPr>
        <w:t>защиты населения Администрации города Челябинска</w:t>
      </w:r>
      <w:proofErr w:type="gramEnd"/>
      <w:r>
        <w:rPr>
          <w:bCs/>
          <w:sz w:val="26"/>
          <w:szCs w:val="26"/>
        </w:rPr>
        <w:t xml:space="preserve"> в связи с реализацией трудовых отношений и  оказанием государственных и муниципальных услуг» настоящего приказа.</w:t>
      </w:r>
    </w:p>
    <w:p w:rsidR="0012306A" w:rsidRPr="005607EE" w:rsidRDefault="0012306A" w:rsidP="00A42BA3">
      <w:pPr>
        <w:numPr>
          <w:ilvl w:val="0"/>
          <w:numId w:val="5"/>
        </w:numPr>
        <w:ind w:left="0" w:firstLine="709"/>
        <w:jc w:val="both"/>
        <w:rPr>
          <w:bCs/>
          <w:color w:val="FF0000"/>
          <w:sz w:val="26"/>
          <w:szCs w:val="26"/>
        </w:rPr>
      </w:pPr>
      <w:proofErr w:type="gramStart"/>
      <w:r>
        <w:rPr>
          <w:bCs/>
          <w:sz w:val="26"/>
          <w:szCs w:val="26"/>
        </w:rPr>
        <w:t>Обработка персональных данных и биометрических персональных данных муниципальных служащих Управления, работников У</w:t>
      </w:r>
      <w:r w:rsidR="00B4414C">
        <w:rPr>
          <w:bCs/>
          <w:sz w:val="26"/>
          <w:szCs w:val="26"/>
        </w:rPr>
        <w:t>правления, граждан, претендующих</w:t>
      </w:r>
      <w:r>
        <w:rPr>
          <w:bCs/>
          <w:sz w:val="26"/>
          <w:szCs w:val="26"/>
        </w:rPr>
        <w:t xml:space="preserve"> на замещение вакантных должностей муниципальной службы, осуществляется без согласия указанных граждан в рамках целей, определенных пунктом 7 Правил, в соответствии с пунктом 2 части 1 статьи 6 и частью 2 статьи 11 Федерального закона «О персональных данных» и положениями </w:t>
      </w:r>
      <w:r w:rsidRPr="00A72BAE">
        <w:rPr>
          <w:bCs/>
          <w:sz w:val="26"/>
          <w:szCs w:val="26"/>
        </w:rPr>
        <w:t>Федерального закона «О муниципальной службе в Российской</w:t>
      </w:r>
      <w:proofErr w:type="gramEnd"/>
      <w:r w:rsidRPr="00A72BAE">
        <w:rPr>
          <w:bCs/>
          <w:sz w:val="26"/>
          <w:szCs w:val="26"/>
        </w:rPr>
        <w:t xml:space="preserve"> Федерации»</w:t>
      </w:r>
      <w:r>
        <w:rPr>
          <w:bCs/>
          <w:sz w:val="26"/>
          <w:szCs w:val="26"/>
        </w:rPr>
        <w:t>, Федерального закона «О противодействии коррупции», Трудовым кодексом Российской Федерации.</w:t>
      </w:r>
    </w:p>
    <w:p w:rsidR="0012306A" w:rsidRPr="005607EE" w:rsidRDefault="0012306A" w:rsidP="00A42BA3">
      <w:pPr>
        <w:numPr>
          <w:ilvl w:val="0"/>
          <w:numId w:val="5"/>
        </w:numPr>
        <w:ind w:left="0" w:firstLine="709"/>
        <w:jc w:val="both"/>
        <w:rPr>
          <w:bCs/>
          <w:color w:val="FF0000"/>
          <w:sz w:val="26"/>
          <w:szCs w:val="26"/>
        </w:rPr>
      </w:pPr>
      <w:r w:rsidRPr="005607EE">
        <w:rPr>
          <w:bCs/>
          <w:sz w:val="26"/>
          <w:szCs w:val="26"/>
        </w:rPr>
        <w:t xml:space="preserve"> </w:t>
      </w:r>
      <w:proofErr w:type="gramStart"/>
      <w:r w:rsidRPr="005607EE">
        <w:rPr>
          <w:bCs/>
          <w:sz w:val="26"/>
          <w:szCs w:val="26"/>
        </w:rPr>
        <w:t xml:space="preserve">Обработка специальных категорий персональных данных муниципальных служащих Управления, работников Управления, граждан, претендующие на замещение вакантных должностей муниципальной службы, </w:t>
      </w:r>
      <w:r>
        <w:rPr>
          <w:bCs/>
          <w:sz w:val="26"/>
          <w:szCs w:val="26"/>
        </w:rPr>
        <w:t>осуществляется без согласия указанных граждан в рамках целей, определенных пунктом 7 Правил, в соответствии с подпунктом 2.3 пункта 2 части 2 статьи 10 Федерального закона «О персональных данных» и положениями Трудовым кодексом Российской Федерации, за исключением случаев получения персональных данных работника у</w:t>
      </w:r>
      <w:proofErr w:type="gramEnd"/>
      <w:r>
        <w:rPr>
          <w:bCs/>
          <w:sz w:val="26"/>
          <w:szCs w:val="26"/>
        </w:rPr>
        <w:t xml:space="preserve"> третьей стороны (в соответствии с пунктом 3 статьи 86 Трудового кодекса Российской Федерации требуется письменное согласие граждан, претендующих на замещение указанной должности).</w:t>
      </w:r>
    </w:p>
    <w:p w:rsidR="0012306A" w:rsidRPr="00B31F46" w:rsidRDefault="0012306A" w:rsidP="00A42BA3">
      <w:pPr>
        <w:numPr>
          <w:ilvl w:val="0"/>
          <w:numId w:val="5"/>
        </w:numPr>
        <w:ind w:left="0" w:firstLine="709"/>
        <w:jc w:val="both"/>
        <w:rPr>
          <w:bCs/>
          <w:color w:val="FF0000"/>
          <w:sz w:val="26"/>
          <w:szCs w:val="26"/>
        </w:rPr>
      </w:pPr>
      <w:r>
        <w:rPr>
          <w:bCs/>
          <w:sz w:val="26"/>
          <w:szCs w:val="26"/>
        </w:rPr>
        <w:lastRenderedPageBreak/>
        <w:t xml:space="preserve">Обработка </w:t>
      </w:r>
      <w:r w:rsidRPr="005607EE">
        <w:rPr>
          <w:bCs/>
          <w:sz w:val="26"/>
          <w:szCs w:val="26"/>
        </w:rPr>
        <w:t>персональных данных муниципальных служащих Управления, работников У</w:t>
      </w:r>
      <w:r w:rsidR="00B4414C">
        <w:rPr>
          <w:bCs/>
          <w:sz w:val="26"/>
          <w:szCs w:val="26"/>
        </w:rPr>
        <w:t>правления, граждан, претендующих</w:t>
      </w:r>
      <w:r w:rsidRPr="005607EE">
        <w:rPr>
          <w:bCs/>
          <w:sz w:val="26"/>
          <w:szCs w:val="26"/>
        </w:rPr>
        <w:t xml:space="preserve"> на замещение вакантных должностей муниципальной службы</w:t>
      </w:r>
      <w:r>
        <w:rPr>
          <w:bCs/>
          <w:sz w:val="26"/>
          <w:szCs w:val="26"/>
        </w:rPr>
        <w:t>, осуществляется при условии получения согласия указанных граждан в следующих случаях:</w:t>
      </w:r>
    </w:p>
    <w:p w:rsidR="0012306A" w:rsidRDefault="0012306A" w:rsidP="00A42BA3">
      <w:pPr>
        <w:numPr>
          <w:ilvl w:val="0"/>
          <w:numId w:val="6"/>
        </w:numPr>
        <w:ind w:left="0" w:firstLine="709"/>
        <w:jc w:val="both"/>
        <w:rPr>
          <w:bCs/>
          <w:sz w:val="26"/>
          <w:szCs w:val="26"/>
        </w:rPr>
      </w:pPr>
      <w:r>
        <w:rPr>
          <w:bCs/>
          <w:sz w:val="26"/>
          <w:szCs w:val="26"/>
        </w:rPr>
        <w:t>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rsidR="0012306A" w:rsidRDefault="0012306A" w:rsidP="00A42BA3">
      <w:pPr>
        <w:numPr>
          <w:ilvl w:val="0"/>
          <w:numId w:val="6"/>
        </w:numPr>
        <w:ind w:left="0" w:firstLine="709"/>
        <w:jc w:val="both"/>
        <w:rPr>
          <w:bCs/>
          <w:sz w:val="26"/>
          <w:szCs w:val="26"/>
        </w:rPr>
      </w:pPr>
      <w:r>
        <w:rPr>
          <w:bCs/>
          <w:sz w:val="26"/>
          <w:szCs w:val="26"/>
        </w:rPr>
        <w:t>при трансграничной передаче данных;</w:t>
      </w:r>
    </w:p>
    <w:p w:rsidR="0012306A" w:rsidRDefault="0012306A" w:rsidP="00A42BA3">
      <w:pPr>
        <w:numPr>
          <w:ilvl w:val="0"/>
          <w:numId w:val="6"/>
        </w:numPr>
        <w:ind w:left="0" w:firstLine="709"/>
        <w:jc w:val="both"/>
        <w:rPr>
          <w:bCs/>
          <w:sz w:val="26"/>
          <w:szCs w:val="26"/>
        </w:rPr>
      </w:pPr>
      <w:r>
        <w:rPr>
          <w:bCs/>
          <w:sz w:val="26"/>
          <w:szCs w:val="26"/>
        </w:rPr>
        <w:t>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персональных данных.</w:t>
      </w:r>
    </w:p>
    <w:p w:rsidR="0012306A" w:rsidRDefault="0012306A" w:rsidP="00A42BA3">
      <w:pPr>
        <w:numPr>
          <w:ilvl w:val="0"/>
          <w:numId w:val="7"/>
        </w:numPr>
        <w:ind w:left="0" w:firstLine="709"/>
        <w:jc w:val="both"/>
        <w:rPr>
          <w:bCs/>
          <w:sz w:val="26"/>
          <w:szCs w:val="26"/>
        </w:rPr>
      </w:pPr>
      <w:r>
        <w:rPr>
          <w:bCs/>
          <w:sz w:val="26"/>
          <w:szCs w:val="26"/>
        </w:rPr>
        <w:t>В случаях, предусмотренных пунктом 22 Правил, согласие субъекта персональных данных оформляется в письменной форме, если иное не установлено Федеральным законом «О персональных данных».</w:t>
      </w:r>
    </w:p>
    <w:p w:rsidR="0012306A" w:rsidRDefault="0012306A" w:rsidP="00A42BA3">
      <w:pPr>
        <w:numPr>
          <w:ilvl w:val="0"/>
          <w:numId w:val="7"/>
        </w:numPr>
        <w:ind w:left="0" w:firstLine="709"/>
        <w:jc w:val="both"/>
        <w:rPr>
          <w:bCs/>
          <w:sz w:val="26"/>
          <w:szCs w:val="26"/>
        </w:rPr>
      </w:pPr>
      <w:proofErr w:type="gramStart"/>
      <w:r>
        <w:rPr>
          <w:bCs/>
          <w:sz w:val="26"/>
          <w:szCs w:val="26"/>
        </w:rPr>
        <w:t xml:space="preserve">Обработка </w:t>
      </w:r>
      <w:r w:rsidRPr="005607EE">
        <w:rPr>
          <w:bCs/>
          <w:sz w:val="26"/>
          <w:szCs w:val="26"/>
        </w:rPr>
        <w:t>персональных данных муниципальных служащих Управления, работников У</w:t>
      </w:r>
      <w:r w:rsidR="005478CF">
        <w:rPr>
          <w:bCs/>
          <w:sz w:val="26"/>
          <w:szCs w:val="26"/>
        </w:rPr>
        <w:t>правления, граждан, претендующих</w:t>
      </w:r>
      <w:r w:rsidRPr="005607EE">
        <w:rPr>
          <w:bCs/>
          <w:sz w:val="26"/>
          <w:szCs w:val="26"/>
        </w:rPr>
        <w:t xml:space="preserve"> на замещение вакантных должностей муниципальной службы</w:t>
      </w:r>
      <w:r>
        <w:rPr>
          <w:bCs/>
          <w:sz w:val="26"/>
          <w:szCs w:val="26"/>
        </w:rPr>
        <w:t>, осуществляется специалистом по кадровым вопросам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2306A" w:rsidRDefault="0012306A" w:rsidP="00A42BA3">
      <w:pPr>
        <w:numPr>
          <w:ilvl w:val="0"/>
          <w:numId w:val="7"/>
        </w:numPr>
        <w:ind w:left="0" w:firstLine="709"/>
        <w:jc w:val="both"/>
        <w:rPr>
          <w:bCs/>
          <w:sz w:val="26"/>
          <w:szCs w:val="26"/>
        </w:rPr>
      </w:pPr>
      <w:proofErr w:type="gramStart"/>
      <w:r>
        <w:rPr>
          <w:bCs/>
          <w:sz w:val="26"/>
          <w:szCs w:val="26"/>
        </w:rPr>
        <w:t xml:space="preserve">Сбор, запись, систематизацию, накопление и уточнение (обновление, изменение) персональных данных </w:t>
      </w:r>
      <w:r w:rsidRPr="005607EE">
        <w:rPr>
          <w:bCs/>
          <w:sz w:val="26"/>
          <w:szCs w:val="26"/>
        </w:rPr>
        <w:t>муниципальных служащих Управления, работников У</w:t>
      </w:r>
      <w:r w:rsidR="005478CF">
        <w:rPr>
          <w:bCs/>
          <w:sz w:val="26"/>
          <w:szCs w:val="26"/>
        </w:rPr>
        <w:t>правления, граждан, претендующих</w:t>
      </w:r>
      <w:r w:rsidRPr="005607EE">
        <w:rPr>
          <w:bCs/>
          <w:sz w:val="26"/>
          <w:szCs w:val="26"/>
        </w:rPr>
        <w:t xml:space="preserve"> на замещение вакантных должностей муниципальной службы</w:t>
      </w:r>
      <w:r>
        <w:rPr>
          <w:bCs/>
          <w:sz w:val="26"/>
          <w:szCs w:val="26"/>
        </w:rPr>
        <w:t>, осуществляется путем:</w:t>
      </w:r>
      <w:proofErr w:type="gramEnd"/>
    </w:p>
    <w:p w:rsidR="0012306A" w:rsidRDefault="0012306A" w:rsidP="00A42BA3">
      <w:pPr>
        <w:numPr>
          <w:ilvl w:val="0"/>
          <w:numId w:val="8"/>
        </w:numPr>
        <w:ind w:left="0" w:firstLine="709"/>
        <w:jc w:val="both"/>
        <w:rPr>
          <w:bCs/>
          <w:sz w:val="26"/>
          <w:szCs w:val="26"/>
        </w:rPr>
      </w:pPr>
      <w:r>
        <w:rPr>
          <w:bCs/>
          <w:sz w:val="26"/>
          <w:szCs w:val="26"/>
        </w:rPr>
        <w:t>непосредственного получения оригиналов необходимых документов (заявление, трудовая книжка, анкета, иные документы);</w:t>
      </w:r>
    </w:p>
    <w:p w:rsidR="0012306A" w:rsidRDefault="0012306A" w:rsidP="00A42BA3">
      <w:pPr>
        <w:numPr>
          <w:ilvl w:val="0"/>
          <w:numId w:val="8"/>
        </w:numPr>
        <w:ind w:left="0" w:firstLine="709"/>
        <w:jc w:val="both"/>
        <w:rPr>
          <w:bCs/>
          <w:sz w:val="26"/>
          <w:szCs w:val="26"/>
        </w:rPr>
      </w:pPr>
      <w:r>
        <w:rPr>
          <w:bCs/>
          <w:sz w:val="26"/>
          <w:szCs w:val="26"/>
        </w:rPr>
        <w:t>копирования оригиналов документов;</w:t>
      </w:r>
    </w:p>
    <w:p w:rsidR="0012306A" w:rsidRDefault="0012306A" w:rsidP="00A42BA3">
      <w:pPr>
        <w:numPr>
          <w:ilvl w:val="0"/>
          <w:numId w:val="8"/>
        </w:numPr>
        <w:ind w:left="0" w:firstLine="709"/>
        <w:jc w:val="both"/>
        <w:rPr>
          <w:bCs/>
          <w:sz w:val="26"/>
          <w:szCs w:val="26"/>
        </w:rPr>
      </w:pPr>
      <w:r>
        <w:rPr>
          <w:bCs/>
          <w:sz w:val="26"/>
          <w:szCs w:val="26"/>
        </w:rPr>
        <w:t>внесения сведений в учетные формы (на бумажных носителях и электронных носителях);</w:t>
      </w:r>
    </w:p>
    <w:p w:rsidR="0012306A" w:rsidRDefault="0012306A" w:rsidP="00A42BA3">
      <w:pPr>
        <w:numPr>
          <w:ilvl w:val="0"/>
          <w:numId w:val="8"/>
        </w:numPr>
        <w:ind w:left="0" w:firstLine="709"/>
        <w:jc w:val="both"/>
        <w:rPr>
          <w:bCs/>
          <w:sz w:val="26"/>
          <w:szCs w:val="26"/>
        </w:rPr>
      </w:pPr>
      <w:r>
        <w:rPr>
          <w:bCs/>
          <w:sz w:val="26"/>
          <w:szCs w:val="26"/>
        </w:rPr>
        <w:t>формирования персональных данных в ходе кадровой работы;</w:t>
      </w:r>
    </w:p>
    <w:p w:rsidR="0012306A" w:rsidRDefault="0012306A" w:rsidP="00A42BA3">
      <w:pPr>
        <w:numPr>
          <w:ilvl w:val="0"/>
          <w:numId w:val="8"/>
        </w:numPr>
        <w:ind w:left="0" w:firstLine="709"/>
        <w:jc w:val="both"/>
        <w:rPr>
          <w:bCs/>
          <w:sz w:val="26"/>
          <w:szCs w:val="26"/>
        </w:rPr>
      </w:pPr>
      <w:r>
        <w:rPr>
          <w:bCs/>
          <w:sz w:val="26"/>
          <w:szCs w:val="26"/>
        </w:rPr>
        <w:t>внесения персональных данных в информационные системы Управления, используемые специалистом отделов кадров.</w:t>
      </w:r>
    </w:p>
    <w:p w:rsidR="0012306A" w:rsidRDefault="0012306A" w:rsidP="00A42BA3">
      <w:pPr>
        <w:numPr>
          <w:ilvl w:val="0"/>
          <w:numId w:val="9"/>
        </w:numPr>
        <w:ind w:left="0" w:firstLine="709"/>
        <w:jc w:val="both"/>
        <w:rPr>
          <w:bCs/>
          <w:sz w:val="26"/>
          <w:szCs w:val="26"/>
        </w:rPr>
      </w:pPr>
      <w:r>
        <w:rPr>
          <w:bCs/>
          <w:sz w:val="26"/>
          <w:szCs w:val="26"/>
        </w:rPr>
        <w:t>В случае возникновения необходимости получения персональных данных</w:t>
      </w:r>
      <w:r w:rsidRPr="005C75BD">
        <w:rPr>
          <w:bCs/>
          <w:sz w:val="26"/>
          <w:szCs w:val="26"/>
        </w:rPr>
        <w:t xml:space="preserve"> </w:t>
      </w:r>
      <w:r w:rsidRPr="005607EE">
        <w:rPr>
          <w:bCs/>
          <w:sz w:val="26"/>
          <w:szCs w:val="26"/>
        </w:rPr>
        <w:t>муниципальных служащих Управления, работников Управления</w:t>
      </w:r>
      <w:r>
        <w:rPr>
          <w:bCs/>
          <w:sz w:val="26"/>
          <w:szCs w:val="26"/>
        </w:rPr>
        <w:t xml:space="preserve"> у третьей стороны следует известить об этом </w:t>
      </w:r>
      <w:r w:rsidRPr="005607EE">
        <w:rPr>
          <w:bCs/>
          <w:sz w:val="26"/>
          <w:szCs w:val="26"/>
        </w:rPr>
        <w:t>муниципальных служащих Управления, работников Управления</w:t>
      </w:r>
      <w:r>
        <w:rPr>
          <w:bCs/>
          <w:sz w:val="26"/>
          <w:szCs w:val="26"/>
        </w:rPr>
        <w:t xml:space="preserve"> заранее, получить их письменное согласие и сообщить им о целях, предполагаемых источниках и способах получения персональных данных.</w:t>
      </w:r>
    </w:p>
    <w:p w:rsidR="0012306A" w:rsidRDefault="0012306A" w:rsidP="00A42BA3">
      <w:pPr>
        <w:numPr>
          <w:ilvl w:val="0"/>
          <w:numId w:val="9"/>
        </w:numPr>
        <w:ind w:left="0" w:firstLine="709"/>
        <w:jc w:val="both"/>
        <w:rPr>
          <w:bCs/>
          <w:sz w:val="26"/>
          <w:szCs w:val="26"/>
        </w:rPr>
      </w:pPr>
      <w:r>
        <w:rPr>
          <w:bCs/>
          <w:sz w:val="26"/>
          <w:szCs w:val="26"/>
        </w:rPr>
        <w:t xml:space="preserve">Запрещается получать, обрабатывать и приобщать к личному делу </w:t>
      </w:r>
      <w:r w:rsidRPr="005607EE">
        <w:rPr>
          <w:bCs/>
          <w:sz w:val="26"/>
          <w:szCs w:val="26"/>
        </w:rPr>
        <w:t>муниципальн</w:t>
      </w:r>
      <w:r>
        <w:rPr>
          <w:bCs/>
          <w:sz w:val="26"/>
          <w:szCs w:val="26"/>
        </w:rPr>
        <w:t>ого</w:t>
      </w:r>
      <w:r w:rsidRPr="005607EE">
        <w:rPr>
          <w:bCs/>
          <w:sz w:val="26"/>
          <w:szCs w:val="26"/>
        </w:rPr>
        <w:t xml:space="preserve"> служащ</w:t>
      </w:r>
      <w:r>
        <w:rPr>
          <w:bCs/>
          <w:sz w:val="26"/>
          <w:szCs w:val="26"/>
        </w:rPr>
        <w:t>его</w:t>
      </w:r>
      <w:r w:rsidRPr="005607EE">
        <w:rPr>
          <w:bCs/>
          <w:sz w:val="26"/>
          <w:szCs w:val="26"/>
        </w:rPr>
        <w:t xml:space="preserve"> Управления, работник</w:t>
      </w:r>
      <w:r>
        <w:rPr>
          <w:bCs/>
          <w:sz w:val="26"/>
          <w:szCs w:val="26"/>
        </w:rPr>
        <w:t>а</w:t>
      </w:r>
      <w:r w:rsidRPr="005607EE">
        <w:rPr>
          <w:bCs/>
          <w:sz w:val="26"/>
          <w:szCs w:val="26"/>
        </w:rPr>
        <w:t xml:space="preserve"> Управления</w:t>
      </w:r>
      <w:r>
        <w:rPr>
          <w:bCs/>
          <w:sz w:val="26"/>
          <w:szCs w:val="26"/>
        </w:rPr>
        <w:t xml:space="preserve"> персональные данные, не предусмотренные пунктом 8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12306A" w:rsidRDefault="0012306A" w:rsidP="00A42BA3">
      <w:pPr>
        <w:numPr>
          <w:ilvl w:val="0"/>
          <w:numId w:val="9"/>
        </w:numPr>
        <w:ind w:left="0" w:firstLine="709"/>
        <w:jc w:val="both"/>
        <w:rPr>
          <w:bCs/>
          <w:sz w:val="26"/>
          <w:szCs w:val="26"/>
        </w:rPr>
      </w:pPr>
      <w:r>
        <w:rPr>
          <w:bCs/>
          <w:sz w:val="26"/>
          <w:szCs w:val="26"/>
        </w:rPr>
        <w:t xml:space="preserve">При сборе персональных данных муниципальный служащий по кадровым вопросам Управления, осуществляющий сбор (получение) персональных данных непосредственно от </w:t>
      </w:r>
      <w:r w:rsidRPr="005607EE">
        <w:rPr>
          <w:bCs/>
          <w:sz w:val="26"/>
          <w:szCs w:val="26"/>
        </w:rPr>
        <w:t>муниципальных служащих Управления, работников Управления</w:t>
      </w:r>
      <w:r>
        <w:rPr>
          <w:bCs/>
          <w:sz w:val="26"/>
          <w:szCs w:val="26"/>
        </w:rPr>
        <w:t xml:space="preserve">, граждан претендующих на замещение вакантных должностей муниципальной службы, </w:t>
      </w:r>
      <w:r>
        <w:rPr>
          <w:bCs/>
          <w:sz w:val="26"/>
          <w:szCs w:val="26"/>
        </w:rPr>
        <w:lastRenderedPageBreak/>
        <w:t>обязан разъяснять указанным субъектам персональных данных юридические последствия отказа предоставить их персональные данные.</w:t>
      </w:r>
    </w:p>
    <w:p w:rsidR="0012306A" w:rsidRDefault="0012306A" w:rsidP="00A42BA3">
      <w:pPr>
        <w:numPr>
          <w:ilvl w:val="0"/>
          <w:numId w:val="9"/>
        </w:numPr>
        <w:ind w:left="0" w:firstLine="709"/>
        <w:jc w:val="both"/>
        <w:rPr>
          <w:bCs/>
          <w:sz w:val="26"/>
          <w:szCs w:val="26"/>
        </w:rPr>
      </w:pPr>
      <w:r>
        <w:rPr>
          <w:bCs/>
          <w:sz w:val="26"/>
          <w:szCs w:val="26"/>
        </w:rPr>
        <w:t xml:space="preserve">Передача (распространение, предоставление) и использование персональных данных </w:t>
      </w:r>
      <w:r w:rsidRPr="005607EE">
        <w:rPr>
          <w:bCs/>
          <w:sz w:val="26"/>
          <w:szCs w:val="26"/>
        </w:rPr>
        <w:t>муниципальных служащих Управления, работников Управления</w:t>
      </w:r>
      <w:r>
        <w:rPr>
          <w:bCs/>
          <w:sz w:val="26"/>
          <w:szCs w:val="26"/>
        </w:rPr>
        <w:t>, граждан претендующих на замещение вакантных должностей муниципальной службы, осуществляется лишь в случаях и порядке, предусмотренных законодательством.</w:t>
      </w:r>
    </w:p>
    <w:p w:rsidR="0012306A" w:rsidRPr="009D0B8B" w:rsidRDefault="0012306A" w:rsidP="0012306A">
      <w:pPr>
        <w:ind w:left="709"/>
        <w:jc w:val="both"/>
        <w:rPr>
          <w:bCs/>
          <w:sz w:val="26"/>
          <w:szCs w:val="26"/>
        </w:rPr>
      </w:pPr>
    </w:p>
    <w:p w:rsidR="0012306A" w:rsidRPr="009D0B8B" w:rsidRDefault="0012306A" w:rsidP="00A42BA3">
      <w:pPr>
        <w:pStyle w:val="af1"/>
        <w:numPr>
          <w:ilvl w:val="0"/>
          <w:numId w:val="10"/>
        </w:numPr>
        <w:jc w:val="center"/>
        <w:rPr>
          <w:bCs/>
          <w:vanish/>
          <w:sz w:val="26"/>
          <w:szCs w:val="26"/>
        </w:rPr>
      </w:pPr>
    </w:p>
    <w:p w:rsidR="0012306A" w:rsidRPr="009D0B8B" w:rsidRDefault="0012306A" w:rsidP="00A42BA3">
      <w:pPr>
        <w:pStyle w:val="af1"/>
        <w:numPr>
          <w:ilvl w:val="0"/>
          <w:numId w:val="10"/>
        </w:numPr>
        <w:jc w:val="center"/>
        <w:rPr>
          <w:bCs/>
          <w:vanish/>
          <w:sz w:val="26"/>
          <w:szCs w:val="26"/>
        </w:rPr>
      </w:pPr>
    </w:p>
    <w:p w:rsidR="0012306A" w:rsidRPr="00A72BAE" w:rsidRDefault="0012306A" w:rsidP="00A42BA3">
      <w:pPr>
        <w:numPr>
          <w:ilvl w:val="0"/>
          <w:numId w:val="10"/>
        </w:numPr>
        <w:jc w:val="center"/>
        <w:rPr>
          <w:bCs/>
          <w:sz w:val="26"/>
          <w:szCs w:val="26"/>
        </w:rPr>
      </w:pPr>
      <w:r>
        <w:rPr>
          <w:bCs/>
          <w:sz w:val="26"/>
          <w:szCs w:val="26"/>
        </w:rPr>
        <w:t xml:space="preserve">Условия и порядок обработки персональных данных, необходимых в связи с предоставлением </w:t>
      </w:r>
      <w:r w:rsidRPr="00A72BAE">
        <w:rPr>
          <w:bCs/>
          <w:sz w:val="26"/>
          <w:szCs w:val="26"/>
        </w:rPr>
        <w:t>государственных и муниципальных услуг.</w:t>
      </w:r>
    </w:p>
    <w:p w:rsidR="0012306A" w:rsidRDefault="0012306A" w:rsidP="0012306A">
      <w:pPr>
        <w:ind w:left="720"/>
        <w:rPr>
          <w:bCs/>
          <w:sz w:val="26"/>
          <w:szCs w:val="26"/>
        </w:rPr>
      </w:pPr>
    </w:p>
    <w:p w:rsidR="0012306A" w:rsidRDefault="0012306A" w:rsidP="00A42BA3">
      <w:pPr>
        <w:numPr>
          <w:ilvl w:val="0"/>
          <w:numId w:val="11"/>
        </w:numPr>
        <w:ind w:left="0" w:firstLine="709"/>
        <w:jc w:val="both"/>
        <w:rPr>
          <w:bCs/>
          <w:color w:val="FF0000"/>
          <w:sz w:val="26"/>
          <w:szCs w:val="26"/>
        </w:rPr>
      </w:pPr>
      <w:r>
        <w:rPr>
          <w:bCs/>
          <w:sz w:val="26"/>
          <w:szCs w:val="26"/>
        </w:rPr>
        <w:t>В Управлении обработка персональных данных граждан и организаций, обратившихся в Управление, осуществляется, в том числе в целях предоставления муниципальных услуг и</w:t>
      </w:r>
      <w:r w:rsidRPr="00BE2F97">
        <w:rPr>
          <w:bCs/>
          <w:sz w:val="26"/>
          <w:szCs w:val="26"/>
        </w:rPr>
        <w:t xml:space="preserve"> </w:t>
      </w:r>
      <w:r>
        <w:rPr>
          <w:bCs/>
          <w:sz w:val="26"/>
          <w:szCs w:val="26"/>
        </w:rPr>
        <w:t xml:space="preserve">переданных полномочий по предоставлению государственных услуг, исполнение которых возложено на Управление в соответствии с </w:t>
      </w:r>
      <w:r w:rsidRPr="00A72BAE">
        <w:rPr>
          <w:bCs/>
          <w:sz w:val="26"/>
          <w:szCs w:val="26"/>
        </w:rPr>
        <w:t>федеральными нормативными правовыми актами, нормативными правовыми актами Челябинской области и города Челябинска.</w:t>
      </w:r>
    </w:p>
    <w:p w:rsidR="0012306A" w:rsidRPr="002C708B" w:rsidRDefault="0012306A" w:rsidP="00A42BA3">
      <w:pPr>
        <w:numPr>
          <w:ilvl w:val="0"/>
          <w:numId w:val="11"/>
        </w:numPr>
        <w:ind w:left="0" w:firstLine="709"/>
        <w:jc w:val="both"/>
        <w:rPr>
          <w:bCs/>
          <w:color w:val="FF0000"/>
          <w:sz w:val="26"/>
          <w:szCs w:val="26"/>
        </w:rPr>
      </w:pPr>
      <w:r>
        <w:rPr>
          <w:bCs/>
          <w:sz w:val="26"/>
          <w:szCs w:val="26"/>
        </w:rPr>
        <w:t>Персональные данные граждан, обратившихся в Управление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rsidR="0012306A" w:rsidRPr="002C708B" w:rsidRDefault="0012306A" w:rsidP="00A42BA3">
      <w:pPr>
        <w:numPr>
          <w:ilvl w:val="0"/>
          <w:numId w:val="11"/>
        </w:numPr>
        <w:ind w:left="0" w:firstLine="709"/>
        <w:jc w:val="both"/>
        <w:rPr>
          <w:bCs/>
          <w:color w:val="FF0000"/>
          <w:sz w:val="26"/>
          <w:szCs w:val="26"/>
        </w:rPr>
      </w:pPr>
      <w:r>
        <w:rPr>
          <w:bCs/>
          <w:sz w:val="26"/>
          <w:szCs w:val="26"/>
        </w:rPr>
        <w:t xml:space="preserve">При рассмотрении обращений граждан подлежат обработке их персональные данные, перечень которых приведен в Приложении 3 настоящих Правил. </w:t>
      </w:r>
    </w:p>
    <w:p w:rsidR="0012306A" w:rsidRPr="000F5BCD" w:rsidRDefault="0012306A" w:rsidP="00A42BA3">
      <w:pPr>
        <w:numPr>
          <w:ilvl w:val="0"/>
          <w:numId w:val="11"/>
        </w:numPr>
        <w:ind w:left="0" w:firstLine="709"/>
        <w:jc w:val="both"/>
        <w:rPr>
          <w:bCs/>
          <w:color w:val="FF0000"/>
          <w:sz w:val="26"/>
          <w:szCs w:val="26"/>
        </w:rPr>
      </w:pPr>
      <w:proofErr w:type="gramStart"/>
      <w:r>
        <w:rPr>
          <w:bCs/>
          <w:sz w:val="26"/>
          <w:szCs w:val="26"/>
        </w:rPr>
        <w:t xml:space="preserve">Обработка персональных данных, необходимых в связи с предоставлением </w:t>
      </w:r>
      <w:r w:rsidRPr="00A72BAE">
        <w:rPr>
          <w:bCs/>
          <w:sz w:val="26"/>
          <w:szCs w:val="26"/>
        </w:rPr>
        <w:t>государственных и муниципальных услуг,</w:t>
      </w:r>
      <w:r>
        <w:rPr>
          <w:bCs/>
          <w:color w:val="FF0000"/>
          <w:sz w:val="26"/>
          <w:szCs w:val="26"/>
        </w:rPr>
        <w:t xml:space="preserve"> </w:t>
      </w:r>
      <w:r w:rsidRPr="002C708B">
        <w:rPr>
          <w:bCs/>
          <w:sz w:val="26"/>
          <w:szCs w:val="26"/>
        </w:rPr>
        <w:t>осу</w:t>
      </w:r>
      <w:r>
        <w:rPr>
          <w:bCs/>
          <w:sz w:val="26"/>
          <w:szCs w:val="26"/>
        </w:rPr>
        <w:t>ществляется без согласия субъектов персональных данных в соответствии с пунктом 4 части 1 статьи 6 Федерального закона «О персональных данных», Федеральным законом «Об организации предоставления государственных и муниципальных услуг», Федеральным законом «О порядке рассмотрения обращений граждан Российской Федерации» и иными нормативными правовыми актами, определяющими предоставление государственных и муниципальных</w:t>
      </w:r>
      <w:proofErr w:type="gramEnd"/>
      <w:r>
        <w:rPr>
          <w:bCs/>
          <w:sz w:val="26"/>
          <w:szCs w:val="26"/>
        </w:rPr>
        <w:t xml:space="preserve"> услуг в установленной сфере ведения Управления.</w:t>
      </w:r>
    </w:p>
    <w:p w:rsidR="0012306A" w:rsidRPr="004A1EE1" w:rsidRDefault="0012306A" w:rsidP="00A42BA3">
      <w:pPr>
        <w:numPr>
          <w:ilvl w:val="0"/>
          <w:numId w:val="11"/>
        </w:numPr>
        <w:ind w:left="0" w:firstLine="709"/>
        <w:jc w:val="both"/>
        <w:rPr>
          <w:bCs/>
          <w:color w:val="FF0000"/>
          <w:sz w:val="26"/>
          <w:szCs w:val="26"/>
        </w:rPr>
      </w:pPr>
      <w:proofErr w:type="gramStart"/>
      <w:r>
        <w:rPr>
          <w:bCs/>
          <w:sz w:val="26"/>
          <w:szCs w:val="26"/>
        </w:rPr>
        <w:t xml:space="preserve">Обработка персональных данных, необходимых в связи с предоставлением </w:t>
      </w:r>
      <w:r w:rsidRPr="00A72BAE">
        <w:rPr>
          <w:bCs/>
          <w:sz w:val="26"/>
          <w:szCs w:val="26"/>
        </w:rPr>
        <w:t>государственных и муниципальных услуг,</w:t>
      </w:r>
      <w:r>
        <w:rPr>
          <w:bCs/>
          <w:sz w:val="26"/>
          <w:szCs w:val="26"/>
        </w:rPr>
        <w:t xml:space="preserve"> </w:t>
      </w:r>
      <w:r w:rsidRPr="002C708B">
        <w:rPr>
          <w:bCs/>
          <w:sz w:val="26"/>
          <w:szCs w:val="26"/>
        </w:rPr>
        <w:t>осу</w:t>
      </w:r>
      <w:r>
        <w:rPr>
          <w:bCs/>
          <w:sz w:val="26"/>
          <w:szCs w:val="26"/>
        </w:rPr>
        <w:t>ществляется структурными подразделениями Управления, ответственными за предоставление соответствующих услуг, и включает в себя следующие действия:</w:t>
      </w:r>
      <w:r w:rsidRPr="004A1EE1">
        <w:rPr>
          <w:bCs/>
          <w:sz w:val="26"/>
          <w:szCs w:val="26"/>
        </w:rPr>
        <w:t xml:space="preserve"> </w:t>
      </w:r>
      <w:r>
        <w:rPr>
          <w:bCs/>
          <w:sz w:val="26"/>
          <w:szCs w:val="26"/>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2306A" w:rsidRPr="004A1EE1" w:rsidRDefault="0012306A" w:rsidP="00A42BA3">
      <w:pPr>
        <w:numPr>
          <w:ilvl w:val="0"/>
          <w:numId w:val="11"/>
        </w:numPr>
        <w:ind w:left="0" w:firstLine="709"/>
        <w:jc w:val="both"/>
        <w:rPr>
          <w:bCs/>
          <w:color w:val="FF0000"/>
          <w:sz w:val="26"/>
          <w:szCs w:val="26"/>
        </w:rPr>
      </w:pPr>
      <w:r>
        <w:rPr>
          <w:bCs/>
          <w:sz w:val="26"/>
          <w:szCs w:val="26"/>
        </w:rPr>
        <w:t xml:space="preserve">Сбор, запись, систематизацию, накопление и уточнение (обновление, изменение) персональных данных в связи с предоставлением </w:t>
      </w:r>
      <w:r w:rsidRPr="00A72BAE">
        <w:rPr>
          <w:bCs/>
          <w:sz w:val="26"/>
          <w:szCs w:val="26"/>
        </w:rPr>
        <w:t>государственных и муниципальных услуг,</w:t>
      </w:r>
      <w:r>
        <w:rPr>
          <w:bCs/>
          <w:color w:val="FF0000"/>
          <w:sz w:val="26"/>
          <w:szCs w:val="26"/>
        </w:rPr>
        <w:t xml:space="preserve"> </w:t>
      </w:r>
      <w:r>
        <w:rPr>
          <w:bCs/>
          <w:sz w:val="26"/>
          <w:szCs w:val="26"/>
        </w:rPr>
        <w:t>осуществляется непосредственно от субъектов персональных данных, а также от органов и организаций, участвующих в предоставлении услуг, путем:</w:t>
      </w:r>
    </w:p>
    <w:p w:rsidR="0012306A" w:rsidRDefault="005478CF" w:rsidP="00A42BA3">
      <w:pPr>
        <w:numPr>
          <w:ilvl w:val="0"/>
          <w:numId w:val="12"/>
        </w:numPr>
        <w:ind w:left="0" w:firstLine="709"/>
        <w:jc w:val="both"/>
        <w:rPr>
          <w:bCs/>
          <w:sz w:val="26"/>
          <w:szCs w:val="26"/>
        </w:rPr>
      </w:pPr>
      <w:r>
        <w:rPr>
          <w:bCs/>
          <w:sz w:val="26"/>
          <w:szCs w:val="26"/>
        </w:rPr>
        <w:t>получения</w:t>
      </w:r>
      <w:r w:rsidR="0012306A" w:rsidRPr="004A1EE1">
        <w:rPr>
          <w:bCs/>
          <w:sz w:val="26"/>
          <w:szCs w:val="26"/>
        </w:rPr>
        <w:t xml:space="preserve"> </w:t>
      </w:r>
      <w:r w:rsidR="0012306A">
        <w:rPr>
          <w:bCs/>
          <w:sz w:val="26"/>
          <w:szCs w:val="26"/>
        </w:rPr>
        <w:t>подлинников документов (копий документов, заверенных в установленном порядке), необходимых для предоставления услуги, в том числе заявления;</w:t>
      </w:r>
    </w:p>
    <w:p w:rsidR="0012306A" w:rsidRDefault="0012306A" w:rsidP="00A42BA3">
      <w:pPr>
        <w:numPr>
          <w:ilvl w:val="0"/>
          <w:numId w:val="12"/>
        </w:numPr>
        <w:ind w:left="0" w:firstLine="709"/>
        <w:jc w:val="both"/>
        <w:rPr>
          <w:bCs/>
          <w:sz w:val="26"/>
          <w:szCs w:val="26"/>
        </w:rPr>
      </w:pPr>
      <w:proofErr w:type="gramStart"/>
      <w:r>
        <w:rPr>
          <w:bCs/>
          <w:sz w:val="26"/>
          <w:szCs w:val="26"/>
        </w:rPr>
        <w:t>заверения</w:t>
      </w:r>
      <w:proofErr w:type="gramEnd"/>
      <w:r>
        <w:rPr>
          <w:bCs/>
          <w:sz w:val="26"/>
          <w:szCs w:val="26"/>
        </w:rPr>
        <w:t xml:space="preserve"> необходимых копий документов;</w:t>
      </w:r>
    </w:p>
    <w:p w:rsidR="0012306A" w:rsidRDefault="0012306A" w:rsidP="00A42BA3">
      <w:pPr>
        <w:numPr>
          <w:ilvl w:val="0"/>
          <w:numId w:val="12"/>
        </w:numPr>
        <w:ind w:left="0" w:firstLine="709"/>
        <w:jc w:val="both"/>
        <w:rPr>
          <w:bCs/>
          <w:sz w:val="26"/>
          <w:szCs w:val="26"/>
        </w:rPr>
      </w:pPr>
      <w:r>
        <w:rPr>
          <w:bCs/>
          <w:sz w:val="26"/>
          <w:szCs w:val="26"/>
        </w:rPr>
        <w:t>внесения сведений в учетные формы (на бумажных и электронных носителях);</w:t>
      </w:r>
    </w:p>
    <w:p w:rsidR="0012306A" w:rsidRDefault="0012306A" w:rsidP="00A42BA3">
      <w:pPr>
        <w:numPr>
          <w:ilvl w:val="0"/>
          <w:numId w:val="12"/>
        </w:numPr>
        <w:ind w:left="0" w:firstLine="709"/>
        <w:jc w:val="both"/>
        <w:rPr>
          <w:bCs/>
          <w:sz w:val="26"/>
          <w:szCs w:val="26"/>
        </w:rPr>
      </w:pPr>
      <w:r>
        <w:rPr>
          <w:bCs/>
          <w:sz w:val="26"/>
          <w:szCs w:val="26"/>
        </w:rPr>
        <w:lastRenderedPageBreak/>
        <w:t>внесения персональных данных в прикладные программные подсистемы информационных систем Управления.</w:t>
      </w:r>
    </w:p>
    <w:p w:rsidR="0012306A" w:rsidRDefault="0012306A" w:rsidP="00A42BA3">
      <w:pPr>
        <w:numPr>
          <w:ilvl w:val="0"/>
          <w:numId w:val="13"/>
        </w:numPr>
        <w:ind w:left="0" w:firstLine="709"/>
        <w:jc w:val="both"/>
        <w:rPr>
          <w:bCs/>
          <w:sz w:val="26"/>
          <w:szCs w:val="26"/>
        </w:rPr>
      </w:pPr>
      <w:r>
        <w:rPr>
          <w:bCs/>
          <w:sz w:val="26"/>
          <w:szCs w:val="26"/>
        </w:rPr>
        <w:t xml:space="preserve">При обработке персональных данных, необходимых для предоставления </w:t>
      </w:r>
      <w:r w:rsidRPr="00A72BAE">
        <w:rPr>
          <w:bCs/>
          <w:sz w:val="26"/>
          <w:szCs w:val="26"/>
        </w:rPr>
        <w:t>государственных и муниципальных услуг,</w:t>
      </w:r>
      <w:r>
        <w:rPr>
          <w:bCs/>
          <w:sz w:val="26"/>
          <w:szCs w:val="26"/>
        </w:rPr>
        <w:t xml:space="preserve"> запрещается запрашивать у субъектов персональных данных и третьих лиц персональные данные в случаях, не предусмотренных законодательством.</w:t>
      </w:r>
    </w:p>
    <w:p w:rsidR="0012306A" w:rsidRDefault="0012306A" w:rsidP="00A42BA3">
      <w:pPr>
        <w:numPr>
          <w:ilvl w:val="0"/>
          <w:numId w:val="13"/>
        </w:numPr>
        <w:ind w:left="0" w:firstLine="709"/>
        <w:jc w:val="both"/>
        <w:rPr>
          <w:bCs/>
          <w:sz w:val="26"/>
          <w:szCs w:val="26"/>
        </w:rPr>
      </w:pPr>
      <w:r>
        <w:rPr>
          <w:bCs/>
          <w:sz w:val="26"/>
          <w:szCs w:val="26"/>
        </w:rPr>
        <w:t xml:space="preserve">При сборе персональных данных сотрудник Управления, предоставляющий </w:t>
      </w:r>
      <w:r w:rsidRPr="00A72BAE">
        <w:rPr>
          <w:bCs/>
          <w:sz w:val="26"/>
          <w:szCs w:val="26"/>
        </w:rPr>
        <w:t>государственны</w:t>
      </w:r>
      <w:r w:rsidR="00566E0E">
        <w:rPr>
          <w:bCs/>
          <w:sz w:val="26"/>
          <w:szCs w:val="26"/>
        </w:rPr>
        <w:t>е</w:t>
      </w:r>
      <w:r w:rsidRPr="00A72BAE">
        <w:rPr>
          <w:bCs/>
          <w:sz w:val="26"/>
          <w:szCs w:val="26"/>
        </w:rPr>
        <w:t xml:space="preserve"> и м</w:t>
      </w:r>
      <w:r w:rsidR="00566E0E">
        <w:rPr>
          <w:bCs/>
          <w:sz w:val="26"/>
          <w:szCs w:val="26"/>
        </w:rPr>
        <w:t>униципальные</w:t>
      </w:r>
      <w:r w:rsidRPr="00A72BAE">
        <w:rPr>
          <w:bCs/>
          <w:sz w:val="26"/>
          <w:szCs w:val="26"/>
        </w:rPr>
        <w:t xml:space="preserve"> услуг</w:t>
      </w:r>
      <w:r w:rsidR="00566E0E">
        <w:rPr>
          <w:bCs/>
          <w:sz w:val="26"/>
          <w:szCs w:val="26"/>
        </w:rPr>
        <w:t>и</w:t>
      </w:r>
      <w:r w:rsidRPr="00A72BAE">
        <w:rPr>
          <w:bCs/>
          <w:sz w:val="26"/>
          <w:szCs w:val="26"/>
        </w:rPr>
        <w:t>,</w:t>
      </w:r>
      <w:r>
        <w:rPr>
          <w:bCs/>
          <w:sz w:val="26"/>
          <w:szCs w:val="26"/>
        </w:rPr>
        <w:t xml:space="preserve"> осуществляющий получение персональных данных непосредственно от субъектов персональных данных, обратившихся за предоставлением услуг, обязан разъяснять указным субъектам персональных данных юридические последствия отказа предоставить персональные данные.</w:t>
      </w:r>
    </w:p>
    <w:p w:rsidR="0012306A" w:rsidRDefault="0012306A" w:rsidP="00A42BA3">
      <w:pPr>
        <w:numPr>
          <w:ilvl w:val="0"/>
          <w:numId w:val="13"/>
        </w:numPr>
        <w:ind w:left="0" w:firstLine="709"/>
        <w:jc w:val="both"/>
        <w:rPr>
          <w:bCs/>
          <w:sz w:val="26"/>
          <w:szCs w:val="26"/>
        </w:rPr>
      </w:pPr>
      <w:proofErr w:type="gramStart"/>
      <w:r>
        <w:rPr>
          <w:bCs/>
          <w:sz w:val="26"/>
          <w:szCs w:val="26"/>
        </w:rPr>
        <w:t xml:space="preserve">Передача (распространении, предоставление) и использование персональных данных (заявителей), необходимых в связи с предоставлением </w:t>
      </w:r>
      <w:r w:rsidRPr="00A72BAE">
        <w:rPr>
          <w:bCs/>
          <w:sz w:val="26"/>
          <w:szCs w:val="26"/>
        </w:rPr>
        <w:t>государственных и муниципальных услуг,</w:t>
      </w:r>
      <w:r>
        <w:rPr>
          <w:bCs/>
          <w:sz w:val="26"/>
          <w:szCs w:val="26"/>
        </w:rPr>
        <w:t xml:space="preserve"> осуществляется в случаях и порядке, предусмотренных федеральными законами, нормативными правовыми актами Челябинской области и города Челябинска.</w:t>
      </w:r>
      <w:proofErr w:type="gramEnd"/>
    </w:p>
    <w:p w:rsidR="0012306A" w:rsidRDefault="0012306A" w:rsidP="0012306A">
      <w:pPr>
        <w:ind w:left="709"/>
        <w:jc w:val="both"/>
        <w:rPr>
          <w:bCs/>
          <w:sz w:val="26"/>
          <w:szCs w:val="26"/>
        </w:rPr>
      </w:pPr>
    </w:p>
    <w:p w:rsidR="0012306A" w:rsidRDefault="0012306A" w:rsidP="0012306A">
      <w:pPr>
        <w:ind w:left="709"/>
        <w:jc w:val="both"/>
        <w:rPr>
          <w:bCs/>
          <w:sz w:val="26"/>
          <w:szCs w:val="26"/>
        </w:rPr>
      </w:pPr>
    </w:p>
    <w:p w:rsidR="0012306A" w:rsidRPr="00D744DF" w:rsidRDefault="0012306A" w:rsidP="00A42BA3">
      <w:pPr>
        <w:pStyle w:val="af1"/>
        <w:numPr>
          <w:ilvl w:val="0"/>
          <w:numId w:val="14"/>
        </w:numPr>
        <w:jc w:val="center"/>
        <w:rPr>
          <w:bCs/>
          <w:vanish/>
          <w:sz w:val="26"/>
          <w:szCs w:val="26"/>
        </w:rPr>
      </w:pPr>
    </w:p>
    <w:p w:rsidR="0012306A" w:rsidRPr="00D744DF" w:rsidRDefault="0012306A" w:rsidP="00A42BA3">
      <w:pPr>
        <w:pStyle w:val="af1"/>
        <w:numPr>
          <w:ilvl w:val="0"/>
          <w:numId w:val="14"/>
        </w:numPr>
        <w:jc w:val="center"/>
        <w:rPr>
          <w:bCs/>
          <w:vanish/>
          <w:sz w:val="26"/>
          <w:szCs w:val="26"/>
        </w:rPr>
      </w:pPr>
    </w:p>
    <w:p w:rsidR="0012306A" w:rsidRPr="00D744DF" w:rsidRDefault="0012306A" w:rsidP="00A42BA3">
      <w:pPr>
        <w:pStyle w:val="af1"/>
        <w:numPr>
          <w:ilvl w:val="0"/>
          <w:numId w:val="14"/>
        </w:numPr>
        <w:jc w:val="center"/>
        <w:rPr>
          <w:bCs/>
          <w:vanish/>
          <w:sz w:val="26"/>
          <w:szCs w:val="26"/>
        </w:rPr>
      </w:pPr>
    </w:p>
    <w:p w:rsidR="0012306A" w:rsidRDefault="0012306A" w:rsidP="00A42BA3">
      <w:pPr>
        <w:numPr>
          <w:ilvl w:val="0"/>
          <w:numId w:val="14"/>
        </w:numPr>
        <w:jc w:val="center"/>
        <w:rPr>
          <w:bCs/>
          <w:sz w:val="26"/>
          <w:szCs w:val="26"/>
        </w:rPr>
      </w:pPr>
      <w:r>
        <w:rPr>
          <w:bCs/>
          <w:sz w:val="26"/>
          <w:szCs w:val="26"/>
        </w:rPr>
        <w:t>Порядок обработки персональных данных в информационных системах</w:t>
      </w:r>
    </w:p>
    <w:p w:rsidR="0012306A" w:rsidRDefault="0012306A" w:rsidP="0012306A">
      <w:pPr>
        <w:jc w:val="center"/>
        <w:rPr>
          <w:bCs/>
          <w:sz w:val="26"/>
          <w:szCs w:val="26"/>
        </w:rPr>
      </w:pPr>
    </w:p>
    <w:p w:rsidR="0012306A" w:rsidRDefault="0012306A" w:rsidP="00A42BA3">
      <w:pPr>
        <w:numPr>
          <w:ilvl w:val="0"/>
          <w:numId w:val="15"/>
        </w:numPr>
        <w:ind w:left="0" w:firstLine="709"/>
        <w:jc w:val="both"/>
        <w:rPr>
          <w:bCs/>
          <w:sz w:val="26"/>
          <w:szCs w:val="26"/>
        </w:rPr>
      </w:pPr>
      <w:r>
        <w:rPr>
          <w:bCs/>
          <w:sz w:val="26"/>
          <w:szCs w:val="26"/>
        </w:rPr>
        <w:t xml:space="preserve">Обработка персональных данных в Управлении осуществляется в информационных системах, указанных в Перечне </w:t>
      </w:r>
      <w:r w:rsidRPr="00B75E36">
        <w:rPr>
          <w:bCs/>
          <w:sz w:val="26"/>
          <w:szCs w:val="26"/>
        </w:rPr>
        <w:t>информационных систем персональных данных</w:t>
      </w:r>
      <w:r>
        <w:rPr>
          <w:bCs/>
          <w:sz w:val="26"/>
          <w:szCs w:val="26"/>
        </w:rPr>
        <w:t>.</w:t>
      </w:r>
    </w:p>
    <w:p w:rsidR="0012306A" w:rsidRDefault="0012306A" w:rsidP="00A42BA3">
      <w:pPr>
        <w:numPr>
          <w:ilvl w:val="0"/>
          <w:numId w:val="15"/>
        </w:numPr>
        <w:ind w:left="0" w:firstLine="709"/>
        <w:jc w:val="both"/>
        <w:rPr>
          <w:bCs/>
          <w:sz w:val="26"/>
          <w:szCs w:val="26"/>
        </w:rPr>
      </w:pPr>
      <w:r>
        <w:rPr>
          <w:bCs/>
          <w:sz w:val="26"/>
          <w:szCs w:val="26"/>
        </w:rPr>
        <w:t xml:space="preserve">Информационные системы содержат персональные данные муниципальных служащих, а также иных лиц, содержащихся в документах, полученных Управлением из других организаций, в обращениях граждан, обратившихся в связи с предоставлением </w:t>
      </w:r>
      <w:r w:rsidRPr="00A72BAE">
        <w:rPr>
          <w:bCs/>
          <w:sz w:val="26"/>
          <w:szCs w:val="26"/>
        </w:rPr>
        <w:t>государственных и муниципальных услуг</w:t>
      </w:r>
      <w:r>
        <w:rPr>
          <w:bCs/>
          <w:sz w:val="26"/>
          <w:szCs w:val="26"/>
        </w:rPr>
        <w:t xml:space="preserve"> и иных источниках персональных данных.</w:t>
      </w:r>
    </w:p>
    <w:p w:rsidR="0012306A" w:rsidRDefault="0012306A" w:rsidP="00A42BA3">
      <w:pPr>
        <w:numPr>
          <w:ilvl w:val="0"/>
          <w:numId w:val="15"/>
        </w:numPr>
        <w:ind w:left="0" w:firstLine="709"/>
        <w:jc w:val="both"/>
        <w:rPr>
          <w:bCs/>
          <w:sz w:val="26"/>
          <w:szCs w:val="26"/>
        </w:rPr>
      </w:pPr>
      <w:r>
        <w:rPr>
          <w:bCs/>
          <w:sz w:val="26"/>
          <w:szCs w:val="26"/>
        </w:rPr>
        <w:t>Сотрудникам Управления, имеющим право осуществлять обработку персональных данных в информационных системах, предоставляется уникальный логин и пароль для доступа к соответствующей информационной системе. Доступ к прикладным программным средствам предоставляется в соответствии с функциями, предусмотренными должностными инструкциями сотрудников, осуществляющих обработку персональных данных. 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12306A" w:rsidRDefault="0012306A" w:rsidP="00A42BA3">
      <w:pPr>
        <w:numPr>
          <w:ilvl w:val="0"/>
          <w:numId w:val="15"/>
        </w:numPr>
        <w:ind w:left="0" w:firstLine="709"/>
        <w:jc w:val="both"/>
        <w:rPr>
          <w:bCs/>
          <w:sz w:val="26"/>
          <w:szCs w:val="26"/>
        </w:rPr>
      </w:pPr>
      <w:r>
        <w:rPr>
          <w:bCs/>
          <w:sz w:val="26"/>
          <w:szCs w:val="26"/>
        </w:rPr>
        <w:t>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Персональные данные защищаются от несанкционированного доступа в соответствии с нормативно-правовыми актами Российской Федерации, нормативно-распорядительными актами и рекомендациями регулирующих органов в области защиты информации, а также утвержденными положениями и инструкциями Управления.</w:t>
      </w:r>
    </w:p>
    <w:p w:rsidR="0012306A" w:rsidRDefault="0012306A" w:rsidP="00A42BA3">
      <w:pPr>
        <w:numPr>
          <w:ilvl w:val="0"/>
          <w:numId w:val="15"/>
        </w:numPr>
        <w:ind w:left="0" w:firstLine="709"/>
        <w:jc w:val="both"/>
        <w:rPr>
          <w:bCs/>
          <w:sz w:val="26"/>
          <w:szCs w:val="26"/>
        </w:rPr>
      </w:pPr>
      <w:r>
        <w:rPr>
          <w:bCs/>
          <w:sz w:val="26"/>
          <w:szCs w:val="26"/>
        </w:rPr>
        <w:t>Доступ сотрудников Управления, имеющих право осуществлять обработку персональных данных, к персональным данным, находящимся в автоматизированных информационных системах, предусматривает обязательное прохождение процедуры идентификац</w:t>
      </w:r>
      <w:proofErr w:type="gramStart"/>
      <w:r>
        <w:rPr>
          <w:bCs/>
          <w:sz w:val="26"/>
          <w:szCs w:val="26"/>
        </w:rPr>
        <w:t>ии и ау</w:t>
      </w:r>
      <w:proofErr w:type="gramEnd"/>
      <w:r>
        <w:rPr>
          <w:bCs/>
          <w:sz w:val="26"/>
          <w:szCs w:val="26"/>
        </w:rPr>
        <w:t>тентификации.</w:t>
      </w:r>
    </w:p>
    <w:p w:rsidR="0012306A" w:rsidRDefault="0012306A" w:rsidP="0012306A">
      <w:pPr>
        <w:ind w:left="709"/>
        <w:jc w:val="both"/>
        <w:rPr>
          <w:bCs/>
          <w:sz w:val="26"/>
          <w:szCs w:val="26"/>
        </w:rPr>
      </w:pPr>
    </w:p>
    <w:p w:rsidR="0012306A" w:rsidRPr="00A5182C" w:rsidRDefault="0012306A" w:rsidP="00A42BA3">
      <w:pPr>
        <w:pStyle w:val="af1"/>
        <w:numPr>
          <w:ilvl w:val="0"/>
          <w:numId w:val="16"/>
        </w:numPr>
        <w:jc w:val="center"/>
        <w:rPr>
          <w:bCs/>
          <w:vanish/>
          <w:sz w:val="26"/>
          <w:szCs w:val="26"/>
        </w:rPr>
      </w:pPr>
    </w:p>
    <w:p w:rsidR="0012306A" w:rsidRPr="00A5182C" w:rsidRDefault="0012306A" w:rsidP="00A42BA3">
      <w:pPr>
        <w:pStyle w:val="af1"/>
        <w:numPr>
          <w:ilvl w:val="0"/>
          <w:numId w:val="16"/>
        </w:numPr>
        <w:jc w:val="center"/>
        <w:rPr>
          <w:bCs/>
          <w:vanish/>
          <w:sz w:val="26"/>
          <w:szCs w:val="26"/>
        </w:rPr>
      </w:pPr>
    </w:p>
    <w:p w:rsidR="0012306A" w:rsidRPr="00A5182C" w:rsidRDefault="0012306A" w:rsidP="00A42BA3">
      <w:pPr>
        <w:pStyle w:val="af1"/>
        <w:numPr>
          <w:ilvl w:val="0"/>
          <w:numId w:val="16"/>
        </w:numPr>
        <w:jc w:val="center"/>
        <w:rPr>
          <w:bCs/>
          <w:vanish/>
          <w:sz w:val="26"/>
          <w:szCs w:val="26"/>
        </w:rPr>
      </w:pPr>
    </w:p>
    <w:p w:rsidR="0012306A" w:rsidRPr="00A5182C" w:rsidRDefault="0012306A" w:rsidP="00A42BA3">
      <w:pPr>
        <w:pStyle w:val="af1"/>
        <w:numPr>
          <w:ilvl w:val="0"/>
          <w:numId w:val="16"/>
        </w:numPr>
        <w:jc w:val="center"/>
        <w:rPr>
          <w:bCs/>
          <w:vanish/>
          <w:sz w:val="26"/>
          <w:szCs w:val="26"/>
        </w:rPr>
      </w:pPr>
    </w:p>
    <w:p w:rsidR="0012306A" w:rsidRDefault="0012306A" w:rsidP="00A42BA3">
      <w:pPr>
        <w:numPr>
          <w:ilvl w:val="0"/>
          <w:numId w:val="16"/>
        </w:numPr>
        <w:jc w:val="center"/>
        <w:rPr>
          <w:bCs/>
          <w:sz w:val="26"/>
          <w:szCs w:val="26"/>
        </w:rPr>
      </w:pPr>
      <w:r>
        <w:rPr>
          <w:bCs/>
          <w:sz w:val="26"/>
          <w:szCs w:val="26"/>
        </w:rPr>
        <w:t>Сроки обработки и хранения персональных данных</w:t>
      </w:r>
    </w:p>
    <w:p w:rsidR="0012306A" w:rsidRDefault="0012306A" w:rsidP="0012306A">
      <w:pPr>
        <w:jc w:val="center"/>
        <w:rPr>
          <w:bCs/>
          <w:sz w:val="26"/>
          <w:szCs w:val="26"/>
        </w:rPr>
      </w:pPr>
    </w:p>
    <w:p w:rsidR="0012306A" w:rsidRDefault="0012306A" w:rsidP="00A42BA3">
      <w:pPr>
        <w:numPr>
          <w:ilvl w:val="0"/>
          <w:numId w:val="17"/>
        </w:numPr>
        <w:ind w:left="0" w:firstLine="709"/>
        <w:jc w:val="both"/>
        <w:rPr>
          <w:bCs/>
          <w:sz w:val="26"/>
          <w:szCs w:val="26"/>
        </w:rPr>
      </w:pPr>
      <w:r>
        <w:rPr>
          <w:bCs/>
          <w:sz w:val="26"/>
          <w:szCs w:val="26"/>
        </w:rPr>
        <w:t>В соответствии с законодательством Российской Федерации определяются и устанавливаются сроки обработки и хранения персональных данных муниципальных служащих Управления, работников Управления и граждан, претендующих на замещение вакантных должностей муниципальной службы:</w:t>
      </w:r>
    </w:p>
    <w:p w:rsidR="0012306A" w:rsidRDefault="0012306A" w:rsidP="00A42BA3">
      <w:pPr>
        <w:numPr>
          <w:ilvl w:val="0"/>
          <w:numId w:val="18"/>
        </w:numPr>
        <w:ind w:left="0" w:firstLine="709"/>
        <w:jc w:val="both"/>
        <w:rPr>
          <w:bCs/>
          <w:sz w:val="26"/>
          <w:szCs w:val="26"/>
        </w:rPr>
      </w:pPr>
      <w:r>
        <w:rPr>
          <w:bCs/>
          <w:sz w:val="26"/>
          <w:szCs w:val="26"/>
        </w:rPr>
        <w:t xml:space="preserve">персональные данные, содержащиеся в приказах по личному составу (о приеме, о переводе, об увольнении, о надбавках), подлежат хранению в кадровой службе Управления в течение 75 лет с последующим формированием и передачей документов </w:t>
      </w:r>
      <w:r w:rsidRPr="006F7828">
        <w:rPr>
          <w:bCs/>
          <w:sz w:val="26"/>
          <w:szCs w:val="26"/>
        </w:rPr>
        <w:t>в архив Управления для хранения в установленном законодательством Российской Федерации порядке</w:t>
      </w:r>
      <w:r>
        <w:rPr>
          <w:bCs/>
          <w:sz w:val="26"/>
          <w:szCs w:val="26"/>
        </w:rPr>
        <w:t>;</w:t>
      </w:r>
    </w:p>
    <w:p w:rsidR="0012306A" w:rsidRPr="00615B6A" w:rsidRDefault="0012306A" w:rsidP="00A42BA3">
      <w:pPr>
        <w:numPr>
          <w:ilvl w:val="0"/>
          <w:numId w:val="18"/>
        </w:numPr>
        <w:ind w:left="0" w:firstLine="709"/>
        <w:jc w:val="both"/>
        <w:rPr>
          <w:bCs/>
          <w:sz w:val="26"/>
          <w:szCs w:val="26"/>
        </w:rPr>
      </w:pPr>
      <w:proofErr w:type="gramStart"/>
      <w:r>
        <w:rPr>
          <w:bCs/>
          <w:sz w:val="26"/>
          <w:szCs w:val="26"/>
        </w:rPr>
        <w:t>персональные данные, содержащиеся в личных делах и личных карточках муниципальных служащих Управления, работников Управления, хранятся в кадровой службе в течение периода прохождения муниципальной службы (работы), а также в течение 75 лет после прекращения служебных (трудовых) отношений с последующим формированием и передачей в архив</w:t>
      </w:r>
      <w:r w:rsidRPr="00615B6A">
        <w:rPr>
          <w:bCs/>
          <w:color w:val="FF0000"/>
          <w:sz w:val="26"/>
          <w:szCs w:val="26"/>
        </w:rPr>
        <w:t xml:space="preserve"> </w:t>
      </w:r>
      <w:r w:rsidRPr="006F7828">
        <w:rPr>
          <w:bCs/>
          <w:sz w:val="26"/>
          <w:szCs w:val="26"/>
        </w:rPr>
        <w:t>Управления для хранения в установленном законодательством Российской Федерации порядке;</w:t>
      </w:r>
      <w:proofErr w:type="gramEnd"/>
    </w:p>
    <w:p w:rsidR="0012306A" w:rsidRPr="006F7828" w:rsidRDefault="0012306A" w:rsidP="00A42BA3">
      <w:pPr>
        <w:numPr>
          <w:ilvl w:val="0"/>
          <w:numId w:val="18"/>
        </w:numPr>
        <w:ind w:left="0" w:firstLine="709"/>
        <w:jc w:val="both"/>
        <w:rPr>
          <w:bCs/>
          <w:sz w:val="26"/>
          <w:szCs w:val="26"/>
        </w:rPr>
      </w:pPr>
      <w:proofErr w:type="gramStart"/>
      <w:r w:rsidRPr="00615B6A">
        <w:rPr>
          <w:bCs/>
          <w:sz w:val="26"/>
          <w:szCs w:val="26"/>
        </w:rPr>
        <w:t>пе</w:t>
      </w:r>
      <w:r>
        <w:rPr>
          <w:bCs/>
          <w:sz w:val="26"/>
          <w:szCs w:val="26"/>
        </w:rPr>
        <w:t>рсональные данные, содержащиеся в приказах о поощрениях, материальной помощи муниципальных служащих Управления, работников Управления, подлежат хранению в течение 75 лет  в кадровой службе с последующим формированием и передачей в архив</w:t>
      </w:r>
      <w:r w:rsidRPr="00615B6A">
        <w:rPr>
          <w:bCs/>
          <w:color w:val="FF0000"/>
          <w:sz w:val="26"/>
          <w:szCs w:val="26"/>
        </w:rPr>
        <w:t xml:space="preserve"> </w:t>
      </w:r>
      <w:r w:rsidRPr="006F7828">
        <w:rPr>
          <w:bCs/>
          <w:sz w:val="26"/>
          <w:szCs w:val="26"/>
        </w:rPr>
        <w:t>Управления для хранения в установленном законодательством Российской Федерации порядке;</w:t>
      </w:r>
      <w:proofErr w:type="gramEnd"/>
    </w:p>
    <w:p w:rsidR="0012306A" w:rsidRDefault="0012306A" w:rsidP="00A42BA3">
      <w:pPr>
        <w:numPr>
          <w:ilvl w:val="0"/>
          <w:numId w:val="18"/>
        </w:numPr>
        <w:ind w:left="0" w:firstLine="709"/>
        <w:jc w:val="both"/>
        <w:rPr>
          <w:bCs/>
          <w:sz w:val="26"/>
          <w:szCs w:val="26"/>
        </w:rPr>
      </w:pPr>
      <w:r w:rsidRPr="00615B6A">
        <w:rPr>
          <w:bCs/>
          <w:sz w:val="26"/>
          <w:szCs w:val="26"/>
        </w:rPr>
        <w:t>пе</w:t>
      </w:r>
      <w:r>
        <w:rPr>
          <w:bCs/>
          <w:sz w:val="26"/>
          <w:szCs w:val="26"/>
        </w:rPr>
        <w:t>рсональные данные, содержащиеся в приказах о предоставлени</w:t>
      </w:r>
      <w:r w:rsidR="00566E0E">
        <w:rPr>
          <w:bCs/>
          <w:sz w:val="26"/>
          <w:szCs w:val="26"/>
        </w:rPr>
        <w:t>и</w:t>
      </w:r>
      <w:r>
        <w:rPr>
          <w:bCs/>
          <w:sz w:val="26"/>
          <w:szCs w:val="26"/>
        </w:rPr>
        <w:t xml:space="preserve"> отпусков, о командировках, о дисциплинарных взысканиях муниципальных служащих Управления, работников Управления, подлежат хранению в кадровой службе в течение пяти лет с последующим уничтожением;</w:t>
      </w:r>
    </w:p>
    <w:p w:rsidR="0012306A" w:rsidRDefault="0012306A" w:rsidP="00A42BA3">
      <w:pPr>
        <w:numPr>
          <w:ilvl w:val="0"/>
          <w:numId w:val="18"/>
        </w:numPr>
        <w:ind w:left="0" w:firstLine="709"/>
        <w:jc w:val="both"/>
        <w:rPr>
          <w:bCs/>
          <w:sz w:val="26"/>
          <w:szCs w:val="26"/>
        </w:rPr>
      </w:pPr>
      <w:proofErr w:type="gramStart"/>
      <w:r w:rsidRPr="00615B6A">
        <w:rPr>
          <w:bCs/>
          <w:sz w:val="26"/>
          <w:szCs w:val="26"/>
        </w:rPr>
        <w:t>пе</w:t>
      </w:r>
      <w:r>
        <w:rPr>
          <w:bCs/>
          <w:sz w:val="26"/>
          <w:szCs w:val="26"/>
        </w:rPr>
        <w:t>рсональные данные, содержащиеся в документах граждан, претендующих на замещение вакантных должностей муниципальной службы в Управлении, не допущенных к участию в конкурсе на замещение вакантных должностей муниципальной службы в Управлении (далее – конкурс), и кандидатов, участвовавших в конкурсе, хранятся в кадровой службе Управления в течение трех лет со дня завершения конкурса, после чего подлежат уничтожению.</w:t>
      </w:r>
      <w:proofErr w:type="gramEnd"/>
    </w:p>
    <w:p w:rsidR="0012306A" w:rsidRDefault="0012306A" w:rsidP="00A42BA3">
      <w:pPr>
        <w:numPr>
          <w:ilvl w:val="0"/>
          <w:numId w:val="19"/>
        </w:numPr>
        <w:ind w:left="0" w:firstLine="709"/>
        <w:jc w:val="both"/>
        <w:rPr>
          <w:bCs/>
          <w:sz w:val="26"/>
          <w:szCs w:val="26"/>
        </w:rPr>
      </w:pPr>
      <w:r>
        <w:rPr>
          <w:bCs/>
          <w:sz w:val="26"/>
          <w:szCs w:val="26"/>
        </w:rPr>
        <w:t xml:space="preserve">Сроки обработки и хранения персональных данных, предоставляемых в связи с предоставлением </w:t>
      </w:r>
      <w:r w:rsidRPr="00A72BAE">
        <w:rPr>
          <w:bCs/>
          <w:sz w:val="26"/>
          <w:szCs w:val="26"/>
        </w:rPr>
        <w:t>государственных и муниципальных услуг,</w:t>
      </w:r>
      <w:r>
        <w:rPr>
          <w:bCs/>
          <w:sz w:val="26"/>
          <w:szCs w:val="26"/>
        </w:rPr>
        <w:t xml:space="preserve"> определяются нормативными правовыми актами, регламентирующими порядок их сбора и обработки.</w:t>
      </w:r>
    </w:p>
    <w:p w:rsidR="0012306A" w:rsidRDefault="0012306A" w:rsidP="00A42BA3">
      <w:pPr>
        <w:numPr>
          <w:ilvl w:val="0"/>
          <w:numId w:val="19"/>
        </w:numPr>
        <w:ind w:left="0" w:firstLine="709"/>
        <w:jc w:val="both"/>
        <w:rPr>
          <w:bCs/>
          <w:sz w:val="26"/>
          <w:szCs w:val="26"/>
        </w:rPr>
      </w:pPr>
      <w:r>
        <w:rPr>
          <w:bCs/>
          <w:sz w:val="26"/>
          <w:szCs w:val="26"/>
        </w:rPr>
        <w:t xml:space="preserve">Персональные данные граждан, обратившихся в Управление лично, а также направивших индивидуальные или коллективные письменные обращения или обращения в форме электронного документа, хранятся </w:t>
      </w:r>
      <w:r w:rsidRPr="006F7828">
        <w:rPr>
          <w:bCs/>
          <w:sz w:val="26"/>
          <w:szCs w:val="26"/>
        </w:rPr>
        <w:t>в течение пяти лет</w:t>
      </w:r>
      <w:r>
        <w:rPr>
          <w:bCs/>
          <w:sz w:val="26"/>
          <w:szCs w:val="26"/>
        </w:rPr>
        <w:t>, после чего подлежат уничтожению.</w:t>
      </w:r>
    </w:p>
    <w:p w:rsidR="0012306A" w:rsidRDefault="0012306A" w:rsidP="00A42BA3">
      <w:pPr>
        <w:numPr>
          <w:ilvl w:val="0"/>
          <w:numId w:val="19"/>
        </w:numPr>
        <w:ind w:left="0" w:firstLine="709"/>
        <w:jc w:val="both"/>
        <w:rPr>
          <w:bCs/>
          <w:sz w:val="26"/>
          <w:szCs w:val="26"/>
        </w:rPr>
      </w:pPr>
      <w:r>
        <w:rPr>
          <w:bCs/>
          <w:sz w:val="26"/>
          <w:szCs w:val="26"/>
        </w:rPr>
        <w:t xml:space="preserve">Персональные данные, предоставляемые на бумажном носителе в связи с предоставлением </w:t>
      </w:r>
      <w:r w:rsidRPr="00A72BAE">
        <w:rPr>
          <w:bCs/>
          <w:sz w:val="26"/>
          <w:szCs w:val="26"/>
        </w:rPr>
        <w:t>государственных и муниципальных услуг,</w:t>
      </w:r>
      <w:r>
        <w:rPr>
          <w:bCs/>
          <w:color w:val="FF0000"/>
          <w:sz w:val="26"/>
          <w:szCs w:val="26"/>
        </w:rPr>
        <w:t xml:space="preserve"> </w:t>
      </w:r>
      <w:r>
        <w:rPr>
          <w:bCs/>
          <w:sz w:val="26"/>
          <w:szCs w:val="26"/>
        </w:rPr>
        <w:t xml:space="preserve">хранятся на бумажных носителях в структурных подразделениях Управления, к полномочиям которых относится обработка персональных данных в связи с предоставлением </w:t>
      </w:r>
      <w:r w:rsidRPr="00A72BAE">
        <w:rPr>
          <w:bCs/>
          <w:sz w:val="26"/>
          <w:szCs w:val="26"/>
        </w:rPr>
        <w:t>государственных и муниципальных услуг,</w:t>
      </w:r>
      <w:r>
        <w:rPr>
          <w:bCs/>
          <w:color w:val="FF0000"/>
          <w:sz w:val="26"/>
          <w:szCs w:val="26"/>
        </w:rPr>
        <w:t xml:space="preserve"> </w:t>
      </w:r>
      <w:r w:rsidRPr="0062088B">
        <w:rPr>
          <w:bCs/>
          <w:sz w:val="26"/>
          <w:szCs w:val="26"/>
        </w:rPr>
        <w:t xml:space="preserve">в </w:t>
      </w:r>
      <w:r>
        <w:rPr>
          <w:bCs/>
          <w:sz w:val="26"/>
          <w:szCs w:val="26"/>
        </w:rPr>
        <w:t>соответствии с утвержденными положениями о соответствующих структурных подразделениях Управления.</w:t>
      </w:r>
    </w:p>
    <w:p w:rsidR="0012306A" w:rsidRPr="0062088B" w:rsidRDefault="0012306A" w:rsidP="00A42BA3">
      <w:pPr>
        <w:numPr>
          <w:ilvl w:val="0"/>
          <w:numId w:val="19"/>
        </w:numPr>
        <w:ind w:left="0" w:firstLine="709"/>
        <w:jc w:val="both"/>
        <w:rPr>
          <w:bCs/>
          <w:sz w:val="26"/>
          <w:szCs w:val="26"/>
        </w:rPr>
      </w:pPr>
      <w:r>
        <w:rPr>
          <w:bCs/>
          <w:sz w:val="26"/>
          <w:szCs w:val="26"/>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w:t>
      </w:r>
      <w:r w:rsidR="006279B1">
        <w:rPr>
          <w:bCs/>
          <w:sz w:val="26"/>
          <w:szCs w:val="26"/>
        </w:rPr>
        <w:t>е</w:t>
      </w:r>
      <w:r>
        <w:rPr>
          <w:bCs/>
          <w:sz w:val="26"/>
          <w:szCs w:val="26"/>
        </w:rPr>
        <w:t>м фиксации их на разных материальных носителях персональных данных, в специальных разделах или на полях форм (бланков).</w:t>
      </w:r>
    </w:p>
    <w:p w:rsidR="0012306A" w:rsidRDefault="0012306A" w:rsidP="00A42BA3">
      <w:pPr>
        <w:numPr>
          <w:ilvl w:val="0"/>
          <w:numId w:val="19"/>
        </w:numPr>
        <w:ind w:left="0" w:firstLine="709"/>
        <w:jc w:val="both"/>
        <w:rPr>
          <w:bCs/>
          <w:sz w:val="26"/>
          <w:szCs w:val="26"/>
        </w:rPr>
      </w:pPr>
      <w:r>
        <w:rPr>
          <w:bCs/>
          <w:sz w:val="26"/>
          <w:szCs w:val="26"/>
        </w:rPr>
        <w:lastRenderedPageBreak/>
        <w:t>Необходимо обеспечивать раздельное хранение персональных данных на разных материальных носителях, обработка которых осуществляется в целях, определенных Правилами.</w:t>
      </w:r>
    </w:p>
    <w:p w:rsidR="0012306A" w:rsidRDefault="0012306A" w:rsidP="00A42BA3">
      <w:pPr>
        <w:numPr>
          <w:ilvl w:val="0"/>
          <w:numId w:val="19"/>
        </w:numPr>
        <w:ind w:left="0" w:firstLine="709"/>
        <w:jc w:val="both"/>
        <w:rPr>
          <w:bCs/>
          <w:sz w:val="26"/>
          <w:szCs w:val="26"/>
        </w:rPr>
      </w:pPr>
      <w:proofErr w:type="gramStart"/>
      <w:r>
        <w:rPr>
          <w:bCs/>
          <w:sz w:val="26"/>
          <w:szCs w:val="26"/>
        </w:rPr>
        <w:t>Контроль за</w:t>
      </w:r>
      <w:proofErr w:type="gramEnd"/>
      <w:r>
        <w:rPr>
          <w:bCs/>
          <w:sz w:val="26"/>
          <w:szCs w:val="26"/>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распространении и уничтожение персональных данных, находящихся на этих носителях, осуществляют руководители структурных подразделений Управления.</w:t>
      </w:r>
    </w:p>
    <w:p w:rsidR="0012306A" w:rsidRDefault="0012306A" w:rsidP="00A42BA3">
      <w:pPr>
        <w:numPr>
          <w:ilvl w:val="0"/>
          <w:numId w:val="19"/>
        </w:numPr>
        <w:ind w:left="0" w:firstLine="709"/>
        <w:jc w:val="both"/>
        <w:rPr>
          <w:bCs/>
          <w:sz w:val="26"/>
          <w:szCs w:val="26"/>
        </w:rPr>
      </w:pPr>
      <w:r>
        <w:rPr>
          <w:bCs/>
          <w:sz w:val="26"/>
          <w:szCs w:val="26"/>
        </w:rPr>
        <w:t>Срок хранения персональных данных, внесенных в автоматизированные системы, должен соответствовать сроку хранения бумажных оригиналов.</w:t>
      </w:r>
    </w:p>
    <w:p w:rsidR="0012306A" w:rsidRDefault="0012306A" w:rsidP="0012306A">
      <w:pPr>
        <w:jc w:val="both"/>
        <w:rPr>
          <w:bCs/>
          <w:sz w:val="26"/>
          <w:szCs w:val="26"/>
        </w:rPr>
      </w:pPr>
    </w:p>
    <w:p w:rsidR="0012306A" w:rsidRPr="00262B2C" w:rsidRDefault="0012306A" w:rsidP="00A42BA3">
      <w:pPr>
        <w:pStyle w:val="af1"/>
        <w:numPr>
          <w:ilvl w:val="0"/>
          <w:numId w:val="20"/>
        </w:numPr>
        <w:jc w:val="center"/>
        <w:rPr>
          <w:bCs/>
          <w:vanish/>
          <w:sz w:val="26"/>
          <w:szCs w:val="26"/>
        </w:rPr>
      </w:pPr>
    </w:p>
    <w:p w:rsidR="0012306A" w:rsidRPr="00262B2C" w:rsidRDefault="0012306A" w:rsidP="00A42BA3">
      <w:pPr>
        <w:pStyle w:val="af1"/>
        <w:numPr>
          <w:ilvl w:val="0"/>
          <w:numId w:val="20"/>
        </w:numPr>
        <w:jc w:val="center"/>
        <w:rPr>
          <w:bCs/>
          <w:vanish/>
          <w:sz w:val="26"/>
          <w:szCs w:val="26"/>
        </w:rPr>
      </w:pPr>
    </w:p>
    <w:p w:rsidR="0012306A" w:rsidRPr="00262B2C" w:rsidRDefault="0012306A" w:rsidP="00A42BA3">
      <w:pPr>
        <w:pStyle w:val="af1"/>
        <w:numPr>
          <w:ilvl w:val="0"/>
          <w:numId w:val="20"/>
        </w:numPr>
        <w:jc w:val="center"/>
        <w:rPr>
          <w:bCs/>
          <w:vanish/>
          <w:sz w:val="26"/>
          <w:szCs w:val="26"/>
        </w:rPr>
      </w:pPr>
    </w:p>
    <w:p w:rsidR="0012306A" w:rsidRPr="00262B2C" w:rsidRDefault="0012306A" w:rsidP="00A42BA3">
      <w:pPr>
        <w:pStyle w:val="af1"/>
        <w:numPr>
          <w:ilvl w:val="0"/>
          <w:numId w:val="20"/>
        </w:numPr>
        <w:jc w:val="center"/>
        <w:rPr>
          <w:bCs/>
          <w:vanish/>
          <w:sz w:val="26"/>
          <w:szCs w:val="26"/>
        </w:rPr>
      </w:pPr>
    </w:p>
    <w:p w:rsidR="0012306A" w:rsidRPr="00262B2C" w:rsidRDefault="0012306A" w:rsidP="00A42BA3">
      <w:pPr>
        <w:pStyle w:val="af1"/>
        <w:numPr>
          <w:ilvl w:val="0"/>
          <w:numId w:val="20"/>
        </w:numPr>
        <w:jc w:val="center"/>
        <w:rPr>
          <w:bCs/>
          <w:vanish/>
          <w:sz w:val="26"/>
          <w:szCs w:val="26"/>
        </w:rPr>
      </w:pPr>
    </w:p>
    <w:p w:rsidR="0012306A" w:rsidRDefault="0012306A" w:rsidP="00A42BA3">
      <w:pPr>
        <w:numPr>
          <w:ilvl w:val="0"/>
          <w:numId w:val="20"/>
        </w:numPr>
        <w:jc w:val="center"/>
        <w:rPr>
          <w:bCs/>
          <w:sz w:val="26"/>
          <w:szCs w:val="26"/>
        </w:rPr>
      </w:pPr>
      <w:r>
        <w:rPr>
          <w:bCs/>
          <w:sz w:val="26"/>
          <w:szCs w:val="26"/>
        </w:rPr>
        <w:t>Порядок уничтожения персональных данных при достижени</w:t>
      </w:r>
      <w:r w:rsidR="00566E0E">
        <w:rPr>
          <w:bCs/>
          <w:sz w:val="26"/>
          <w:szCs w:val="26"/>
        </w:rPr>
        <w:t>и</w:t>
      </w:r>
      <w:r>
        <w:rPr>
          <w:bCs/>
          <w:sz w:val="26"/>
          <w:szCs w:val="26"/>
        </w:rPr>
        <w:t xml:space="preserve"> целей обработки или при наступлении иных законных оснований</w:t>
      </w:r>
    </w:p>
    <w:p w:rsidR="0012306A" w:rsidRDefault="0012306A" w:rsidP="0012306A">
      <w:pPr>
        <w:jc w:val="center"/>
        <w:rPr>
          <w:bCs/>
          <w:sz w:val="26"/>
          <w:szCs w:val="26"/>
        </w:rPr>
      </w:pPr>
    </w:p>
    <w:p w:rsidR="0012306A" w:rsidRPr="00262B2C" w:rsidRDefault="0012306A" w:rsidP="00A42BA3">
      <w:pPr>
        <w:numPr>
          <w:ilvl w:val="0"/>
          <w:numId w:val="21"/>
        </w:numPr>
        <w:ind w:left="0" w:firstLine="709"/>
        <w:jc w:val="both"/>
        <w:rPr>
          <w:bCs/>
          <w:color w:val="FF0000"/>
          <w:sz w:val="26"/>
          <w:szCs w:val="26"/>
        </w:rPr>
      </w:pPr>
      <w:r>
        <w:rPr>
          <w:bCs/>
          <w:sz w:val="26"/>
          <w:szCs w:val="26"/>
        </w:rPr>
        <w:t>Структурными подразделениями Управления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12306A" w:rsidRPr="004E744B" w:rsidRDefault="0012306A" w:rsidP="00A42BA3">
      <w:pPr>
        <w:numPr>
          <w:ilvl w:val="0"/>
          <w:numId w:val="21"/>
        </w:numPr>
        <w:ind w:left="0" w:firstLine="709"/>
        <w:jc w:val="both"/>
        <w:rPr>
          <w:bCs/>
          <w:color w:val="FF0000"/>
          <w:sz w:val="26"/>
          <w:szCs w:val="26"/>
        </w:rPr>
      </w:pPr>
      <w:r w:rsidRPr="00262B2C">
        <w:rPr>
          <w:bCs/>
          <w:sz w:val="26"/>
          <w:szCs w:val="26"/>
        </w:rPr>
        <w:t xml:space="preserve">Вопрос об </w:t>
      </w:r>
      <w:r>
        <w:rPr>
          <w:bCs/>
          <w:sz w:val="26"/>
          <w:szCs w:val="26"/>
        </w:rPr>
        <w:t xml:space="preserve">уничтожении выделенных документов, содержащих персональные данные, рассматривается на заседании </w:t>
      </w:r>
      <w:r w:rsidRPr="003209FF">
        <w:rPr>
          <w:bCs/>
          <w:sz w:val="26"/>
          <w:szCs w:val="26"/>
        </w:rPr>
        <w:t>экспертной комиссии Управления</w:t>
      </w:r>
      <w:r>
        <w:rPr>
          <w:bCs/>
          <w:sz w:val="26"/>
          <w:szCs w:val="26"/>
        </w:rPr>
        <w:t>,</w:t>
      </w:r>
      <w:r>
        <w:rPr>
          <w:bCs/>
          <w:color w:val="FF0000"/>
          <w:sz w:val="26"/>
          <w:szCs w:val="26"/>
        </w:rPr>
        <w:t xml:space="preserve"> </w:t>
      </w:r>
      <w:r>
        <w:rPr>
          <w:bCs/>
          <w:sz w:val="26"/>
          <w:szCs w:val="26"/>
        </w:rPr>
        <w:t>которая утверждается приказом Управления. По итог</w:t>
      </w:r>
      <w:r w:rsidR="00566E0E">
        <w:rPr>
          <w:bCs/>
          <w:sz w:val="26"/>
          <w:szCs w:val="26"/>
        </w:rPr>
        <w:t>а</w:t>
      </w:r>
      <w:r>
        <w:rPr>
          <w:bCs/>
          <w:sz w:val="26"/>
          <w:szCs w:val="26"/>
        </w:rPr>
        <w:t>м заседания экспертной комиссии составляется протокол и акт о выделении к уничтожению документов, опись уничтоженных дел, проверяется их комплектность, акт подписывается председателем и членами экспертной комиссии.</w:t>
      </w:r>
    </w:p>
    <w:p w:rsidR="0012306A" w:rsidRPr="004E744B" w:rsidRDefault="0012306A" w:rsidP="00A42BA3">
      <w:pPr>
        <w:numPr>
          <w:ilvl w:val="0"/>
          <w:numId w:val="21"/>
        </w:numPr>
        <w:ind w:left="0" w:firstLine="709"/>
        <w:jc w:val="both"/>
        <w:rPr>
          <w:bCs/>
          <w:color w:val="FF0000"/>
          <w:sz w:val="26"/>
          <w:szCs w:val="26"/>
        </w:rPr>
      </w:pPr>
      <w:r>
        <w:rPr>
          <w:bCs/>
          <w:sz w:val="26"/>
          <w:szCs w:val="26"/>
        </w:rP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12306A" w:rsidRDefault="0012306A" w:rsidP="0012306A">
      <w:pPr>
        <w:jc w:val="both"/>
        <w:rPr>
          <w:bCs/>
          <w:sz w:val="26"/>
          <w:szCs w:val="26"/>
        </w:rPr>
      </w:pPr>
    </w:p>
    <w:p w:rsidR="0012306A" w:rsidRPr="00000AAC" w:rsidRDefault="0012306A" w:rsidP="00A42BA3">
      <w:pPr>
        <w:pStyle w:val="af1"/>
        <w:numPr>
          <w:ilvl w:val="0"/>
          <w:numId w:val="22"/>
        </w:numPr>
        <w:jc w:val="center"/>
        <w:rPr>
          <w:bCs/>
          <w:vanish/>
          <w:color w:val="FF0000"/>
          <w:sz w:val="26"/>
          <w:szCs w:val="26"/>
        </w:rPr>
      </w:pPr>
    </w:p>
    <w:p w:rsidR="0012306A" w:rsidRPr="00000AAC" w:rsidRDefault="0012306A" w:rsidP="00A42BA3">
      <w:pPr>
        <w:pStyle w:val="af1"/>
        <w:numPr>
          <w:ilvl w:val="0"/>
          <w:numId w:val="22"/>
        </w:numPr>
        <w:jc w:val="center"/>
        <w:rPr>
          <w:bCs/>
          <w:vanish/>
          <w:color w:val="FF0000"/>
          <w:sz w:val="26"/>
          <w:szCs w:val="26"/>
        </w:rPr>
      </w:pPr>
    </w:p>
    <w:p w:rsidR="0012306A" w:rsidRPr="00000AAC" w:rsidRDefault="0012306A" w:rsidP="00A42BA3">
      <w:pPr>
        <w:pStyle w:val="af1"/>
        <w:numPr>
          <w:ilvl w:val="0"/>
          <w:numId w:val="22"/>
        </w:numPr>
        <w:jc w:val="center"/>
        <w:rPr>
          <w:bCs/>
          <w:vanish/>
          <w:color w:val="FF0000"/>
          <w:sz w:val="26"/>
          <w:szCs w:val="26"/>
        </w:rPr>
      </w:pPr>
    </w:p>
    <w:p w:rsidR="0012306A" w:rsidRPr="00000AAC" w:rsidRDefault="0012306A" w:rsidP="00A42BA3">
      <w:pPr>
        <w:pStyle w:val="af1"/>
        <w:numPr>
          <w:ilvl w:val="0"/>
          <w:numId w:val="22"/>
        </w:numPr>
        <w:jc w:val="center"/>
        <w:rPr>
          <w:bCs/>
          <w:vanish/>
          <w:color w:val="FF0000"/>
          <w:sz w:val="26"/>
          <w:szCs w:val="26"/>
        </w:rPr>
      </w:pPr>
    </w:p>
    <w:p w:rsidR="0012306A" w:rsidRPr="00000AAC" w:rsidRDefault="0012306A" w:rsidP="00A42BA3">
      <w:pPr>
        <w:pStyle w:val="af1"/>
        <w:numPr>
          <w:ilvl w:val="0"/>
          <w:numId w:val="22"/>
        </w:numPr>
        <w:jc w:val="center"/>
        <w:rPr>
          <w:bCs/>
          <w:vanish/>
          <w:color w:val="FF0000"/>
          <w:sz w:val="26"/>
          <w:szCs w:val="26"/>
        </w:rPr>
      </w:pPr>
    </w:p>
    <w:p w:rsidR="0012306A" w:rsidRPr="00000AAC" w:rsidRDefault="0012306A" w:rsidP="00A42BA3">
      <w:pPr>
        <w:pStyle w:val="af1"/>
        <w:numPr>
          <w:ilvl w:val="0"/>
          <w:numId w:val="22"/>
        </w:numPr>
        <w:jc w:val="center"/>
        <w:rPr>
          <w:bCs/>
          <w:vanish/>
          <w:color w:val="FF0000"/>
          <w:sz w:val="26"/>
          <w:szCs w:val="26"/>
        </w:rPr>
      </w:pPr>
    </w:p>
    <w:p w:rsidR="0012306A" w:rsidRDefault="0012306A" w:rsidP="00A42BA3">
      <w:pPr>
        <w:numPr>
          <w:ilvl w:val="0"/>
          <w:numId w:val="22"/>
        </w:numPr>
        <w:jc w:val="center"/>
        <w:rPr>
          <w:bCs/>
          <w:sz w:val="26"/>
          <w:szCs w:val="26"/>
        </w:rPr>
      </w:pPr>
      <w:r w:rsidRPr="00000AAC">
        <w:rPr>
          <w:bCs/>
          <w:sz w:val="26"/>
          <w:szCs w:val="26"/>
        </w:rPr>
        <w:t xml:space="preserve">Рассмотрение </w:t>
      </w:r>
      <w:r>
        <w:rPr>
          <w:bCs/>
          <w:sz w:val="26"/>
          <w:szCs w:val="26"/>
        </w:rPr>
        <w:t>запросов субъектов персональных данных или их представителей</w:t>
      </w:r>
    </w:p>
    <w:p w:rsidR="0012306A" w:rsidRDefault="0012306A" w:rsidP="0012306A">
      <w:pPr>
        <w:jc w:val="center"/>
        <w:rPr>
          <w:bCs/>
          <w:sz w:val="26"/>
          <w:szCs w:val="26"/>
        </w:rPr>
      </w:pPr>
    </w:p>
    <w:p w:rsidR="0012306A" w:rsidRDefault="0012306A" w:rsidP="00A42BA3">
      <w:pPr>
        <w:numPr>
          <w:ilvl w:val="0"/>
          <w:numId w:val="23"/>
        </w:numPr>
        <w:ind w:left="0" w:firstLine="709"/>
        <w:jc w:val="both"/>
        <w:rPr>
          <w:bCs/>
          <w:sz w:val="26"/>
          <w:szCs w:val="26"/>
        </w:rPr>
      </w:pPr>
      <w:r>
        <w:rPr>
          <w:bCs/>
          <w:sz w:val="26"/>
          <w:szCs w:val="26"/>
        </w:rPr>
        <w:t>Субъекты персональных данных имеют право на получение информации, касающейся обработки персональных данных, в том числе содержащей:</w:t>
      </w:r>
    </w:p>
    <w:p w:rsidR="0012306A" w:rsidRDefault="0012306A" w:rsidP="00A42BA3">
      <w:pPr>
        <w:numPr>
          <w:ilvl w:val="0"/>
          <w:numId w:val="24"/>
        </w:numPr>
        <w:ind w:left="0" w:firstLine="709"/>
        <w:jc w:val="both"/>
        <w:rPr>
          <w:bCs/>
          <w:sz w:val="26"/>
          <w:szCs w:val="26"/>
        </w:rPr>
      </w:pPr>
      <w:r>
        <w:rPr>
          <w:bCs/>
          <w:sz w:val="26"/>
          <w:szCs w:val="26"/>
        </w:rPr>
        <w:t>подтверждение факта обработки персональных данных в Управлении;</w:t>
      </w:r>
    </w:p>
    <w:p w:rsidR="0012306A" w:rsidRDefault="0012306A" w:rsidP="00A42BA3">
      <w:pPr>
        <w:numPr>
          <w:ilvl w:val="0"/>
          <w:numId w:val="24"/>
        </w:numPr>
        <w:ind w:left="0" w:firstLine="709"/>
        <w:jc w:val="both"/>
        <w:rPr>
          <w:bCs/>
          <w:sz w:val="26"/>
          <w:szCs w:val="26"/>
        </w:rPr>
      </w:pPr>
      <w:r>
        <w:rPr>
          <w:bCs/>
          <w:sz w:val="26"/>
          <w:szCs w:val="26"/>
        </w:rPr>
        <w:t>правовые основания и цели обработки персональных данных;</w:t>
      </w:r>
    </w:p>
    <w:p w:rsidR="0012306A" w:rsidRDefault="0012306A" w:rsidP="00A42BA3">
      <w:pPr>
        <w:numPr>
          <w:ilvl w:val="0"/>
          <w:numId w:val="24"/>
        </w:numPr>
        <w:ind w:left="0" w:firstLine="709"/>
        <w:jc w:val="both"/>
        <w:rPr>
          <w:bCs/>
          <w:sz w:val="26"/>
          <w:szCs w:val="26"/>
        </w:rPr>
      </w:pPr>
      <w:r>
        <w:rPr>
          <w:bCs/>
          <w:sz w:val="26"/>
          <w:szCs w:val="26"/>
        </w:rPr>
        <w:t>применяемые в Управлении способы обработки персональных данных;</w:t>
      </w:r>
    </w:p>
    <w:p w:rsidR="0012306A" w:rsidRDefault="0012306A" w:rsidP="00A42BA3">
      <w:pPr>
        <w:numPr>
          <w:ilvl w:val="0"/>
          <w:numId w:val="24"/>
        </w:numPr>
        <w:ind w:left="0" w:firstLine="709"/>
        <w:jc w:val="both"/>
        <w:rPr>
          <w:bCs/>
          <w:sz w:val="26"/>
          <w:szCs w:val="26"/>
        </w:rPr>
      </w:pPr>
      <w:r>
        <w:rPr>
          <w:bCs/>
          <w:sz w:val="26"/>
          <w:szCs w:val="26"/>
        </w:rPr>
        <w:t>наименование и место нахождения Упр</w:t>
      </w:r>
      <w:r w:rsidR="006279B1">
        <w:rPr>
          <w:bCs/>
          <w:sz w:val="26"/>
          <w:szCs w:val="26"/>
        </w:rPr>
        <w:t>авления, сведения о гражданах (</w:t>
      </w:r>
      <w:r>
        <w:rPr>
          <w:bCs/>
          <w:sz w:val="26"/>
          <w:szCs w:val="26"/>
        </w:rPr>
        <w:t>за исключением муниципальных служащих и работников Управления), которые имеют доступ к персональным данным или которым могут быть раскрыты персональные данные на основании договора с Управлением или на основании федерального закона;</w:t>
      </w:r>
    </w:p>
    <w:p w:rsidR="0012306A" w:rsidRDefault="0012306A" w:rsidP="00A42BA3">
      <w:pPr>
        <w:numPr>
          <w:ilvl w:val="0"/>
          <w:numId w:val="24"/>
        </w:numPr>
        <w:ind w:left="0" w:firstLine="709"/>
        <w:jc w:val="both"/>
        <w:rPr>
          <w:bCs/>
          <w:sz w:val="26"/>
          <w:szCs w:val="26"/>
        </w:rPr>
      </w:pPr>
      <w:r>
        <w:rPr>
          <w:bCs/>
          <w:sz w:val="26"/>
          <w:szCs w:val="26"/>
        </w:rPr>
        <w:t xml:space="preserve">обрабатываемые персональные данные, относящиеся к соответствующему субъекту персональных данных, источник их </w:t>
      </w:r>
      <w:proofErr w:type="gramStart"/>
      <w:r>
        <w:rPr>
          <w:bCs/>
          <w:sz w:val="26"/>
          <w:szCs w:val="26"/>
        </w:rPr>
        <w:t>получения</w:t>
      </w:r>
      <w:proofErr w:type="gramEnd"/>
      <w:r>
        <w:rPr>
          <w:bCs/>
          <w:sz w:val="26"/>
          <w:szCs w:val="26"/>
        </w:rPr>
        <w:t xml:space="preserve"> если иной порядок предоставления таких персональных данных не предусмотрен федеральным законом;</w:t>
      </w:r>
    </w:p>
    <w:p w:rsidR="0012306A" w:rsidRPr="007A61B2" w:rsidRDefault="0012306A" w:rsidP="00A42BA3">
      <w:pPr>
        <w:pStyle w:val="s1"/>
        <w:numPr>
          <w:ilvl w:val="0"/>
          <w:numId w:val="24"/>
        </w:numPr>
        <w:spacing w:before="0" w:beforeAutospacing="0" w:after="0" w:afterAutospacing="0"/>
        <w:ind w:left="0" w:firstLine="709"/>
        <w:rPr>
          <w:bCs/>
          <w:color w:val="000000"/>
          <w:sz w:val="26"/>
          <w:szCs w:val="26"/>
        </w:rPr>
      </w:pPr>
      <w:r>
        <w:rPr>
          <w:bCs/>
          <w:color w:val="000000"/>
          <w:sz w:val="26"/>
          <w:szCs w:val="26"/>
        </w:rPr>
        <w:t>с</w:t>
      </w:r>
      <w:r w:rsidRPr="007A61B2">
        <w:rPr>
          <w:bCs/>
          <w:color w:val="000000"/>
          <w:sz w:val="26"/>
          <w:szCs w:val="26"/>
        </w:rPr>
        <w:t>роки обработки персональных данных, в том числе сроки их хранения</w:t>
      </w:r>
      <w:r>
        <w:rPr>
          <w:bCs/>
          <w:color w:val="000000"/>
          <w:sz w:val="26"/>
          <w:szCs w:val="26"/>
        </w:rPr>
        <w:t xml:space="preserve"> в Управлении;</w:t>
      </w:r>
    </w:p>
    <w:p w:rsidR="0012306A" w:rsidRPr="007A61B2" w:rsidRDefault="0012306A" w:rsidP="00A42BA3">
      <w:pPr>
        <w:numPr>
          <w:ilvl w:val="0"/>
          <w:numId w:val="24"/>
        </w:numPr>
        <w:ind w:left="0" w:firstLine="709"/>
        <w:jc w:val="both"/>
        <w:rPr>
          <w:bCs/>
          <w:sz w:val="26"/>
          <w:szCs w:val="26"/>
        </w:rPr>
      </w:pPr>
      <w:r w:rsidRPr="007A61B2">
        <w:rPr>
          <w:bCs/>
          <w:color w:val="000000"/>
          <w:sz w:val="26"/>
          <w:szCs w:val="26"/>
        </w:rPr>
        <w:t xml:space="preserve">порядок осуществления субъектом персональных данных прав, предусмотренных </w:t>
      </w:r>
      <w:r>
        <w:rPr>
          <w:bCs/>
          <w:color w:val="000000"/>
          <w:sz w:val="26"/>
          <w:szCs w:val="26"/>
        </w:rPr>
        <w:t>законодательством Российской Федерации в области персональных данных</w:t>
      </w:r>
      <w:r w:rsidRPr="007A61B2">
        <w:rPr>
          <w:bCs/>
          <w:color w:val="000000"/>
          <w:sz w:val="26"/>
          <w:szCs w:val="26"/>
        </w:rPr>
        <w:t>;</w:t>
      </w:r>
    </w:p>
    <w:p w:rsidR="0012306A" w:rsidRPr="003209FF" w:rsidRDefault="0012306A" w:rsidP="00A42BA3">
      <w:pPr>
        <w:numPr>
          <w:ilvl w:val="0"/>
          <w:numId w:val="24"/>
        </w:numPr>
        <w:ind w:left="0" w:firstLine="709"/>
        <w:jc w:val="both"/>
        <w:rPr>
          <w:bCs/>
          <w:sz w:val="26"/>
          <w:szCs w:val="26"/>
        </w:rPr>
      </w:pPr>
      <w:r w:rsidRPr="003209FF">
        <w:rPr>
          <w:bCs/>
          <w:color w:val="000000"/>
          <w:sz w:val="26"/>
          <w:szCs w:val="26"/>
        </w:rPr>
        <w:lastRenderedPageBreak/>
        <w:t>наименование организации или фамилию, имя, отчество и адрес лица, осуществляющего обработку персональных данных по поручению Управления, если обработка поручена или будет поручена такой организации или такому лицу;</w:t>
      </w:r>
    </w:p>
    <w:p w:rsidR="0012306A" w:rsidRPr="00172F9F" w:rsidRDefault="0012306A" w:rsidP="00A42BA3">
      <w:pPr>
        <w:numPr>
          <w:ilvl w:val="0"/>
          <w:numId w:val="24"/>
        </w:numPr>
        <w:ind w:left="0" w:firstLine="709"/>
        <w:jc w:val="both"/>
        <w:rPr>
          <w:bCs/>
          <w:sz w:val="26"/>
          <w:szCs w:val="26"/>
        </w:rPr>
      </w:pPr>
      <w:r w:rsidRPr="007A61B2">
        <w:rPr>
          <w:bCs/>
          <w:color w:val="000000"/>
          <w:sz w:val="26"/>
          <w:szCs w:val="26"/>
        </w:rPr>
        <w:t>ин</w:t>
      </w:r>
      <w:r>
        <w:rPr>
          <w:bCs/>
          <w:color w:val="000000"/>
          <w:sz w:val="26"/>
          <w:szCs w:val="26"/>
        </w:rPr>
        <w:t>ую информацию</w:t>
      </w:r>
      <w:r w:rsidRPr="007A61B2">
        <w:rPr>
          <w:bCs/>
          <w:color w:val="000000"/>
          <w:sz w:val="26"/>
          <w:szCs w:val="26"/>
        </w:rPr>
        <w:t>, предусмотренн</w:t>
      </w:r>
      <w:r>
        <w:rPr>
          <w:bCs/>
          <w:color w:val="000000"/>
          <w:sz w:val="26"/>
          <w:szCs w:val="26"/>
        </w:rPr>
        <w:t>ую законодательством Российской</w:t>
      </w:r>
      <w:r w:rsidRPr="007A61B2">
        <w:rPr>
          <w:bCs/>
          <w:color w:val="000000"/>
          <w:sz w:val="26"/>
          <w:szCs w:val="26"/>
        </w:rPr>
        <w:t xml:space="preserve"> Федера</w:t>
      </w:r>
      <w:r>
        <w:rPr>
          <w:bCs/>
          <w:color w:val="000000"/>
          <w:sz w:val="26"/>
          <w:szCs w:val="26"/>
        </w:rPr>
        <w:t>ции в области персональных данных.</w:t>
      </w:r>
    </w:p>
    <w:p w:rsidR="0012306A" w:rsidRDefault="0012306A" w:rsidP="00A42BA3">
      <w:pPr>
        <w:numPr>
          <w:ilvl w:val="0"/>
          <w:numId w:val="25"/>
        </w:numPr>
        <w:ind w:left="0" w:firstLine="709"/>
        <w:jc w:val="both"/>
        <w:rPr>
          <w:bCs/>
          <w:sz w:val="26"/>
          <w:szCs w:val="26"/>
        </w:rPr>
      </w:pPr>
      <w:r>
        <w:rPr>
          <w:bCs/>
          <w:sz w:val="26"/>
          <w:szCs w:val="26"/>
        </w:rPr>
        <w:t>Субъекты персональных данных вправе требовать от Управления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2306A" w:rsidRDefault="0012306A" w:rsidP="00A42BA3">
      <w:pPr>
        <w:numPr>
          <w:ilvl w:val="0"/>
          <w:numId w:val="25"/>
        </w:numPr>
        <w:ind w:left="0" w:firstLine="709"/>
        <w:jc w:val="both"/>
        <w:rPr>
          <w:bCs/>
          <w:sz w:val="26"/>
          <w:szCs w:val="26"/>
        </w:rPr>
      </w:pPr>
      <w:r>
        <w:rPr>
          <w:bCs/>
          <w:sz w:val="26"/>
          <w:szCs w:val="26"/>
        </w:rPr>
        <w:t>Информация, предусмотренная пунктом 44 Правил, должна быть предоставлена субъекту персональных данных Управлением в доступной форме, и в ней не должны содержаться персональные данные, относящиеся к другим субъектам персональных данных, за исключением случаев</w:t>
      </w:r>
      <w:r w:rsidR="00385FD5">
        <w:rPr>
          <w:bCs/>
          <w:sz w:val="26"/>
          <w:szCs w:val="26"/>
        </w:rPr>
        <w:t>,</w:t>
      </w:r>
      <w:r>
        <w:rPr>
          <w:bCs/>
          <w:sz w:val="26"/>
          <w:szCs w:val="26"/>
        </w:rPr>
        <w:t xml:space="preserve"> когда имеются законные основания для раскрытия таких персональных данных.</w:t>
      </w:r>
    </w:p>
    <w:p w:rsidR="0012306A" w:rsidRDefault="0012306A" w:rsidP="00A42BA3">
      <w:pPr>
        <w:numPr>
          <w:ilvl w:val="0"/>
          <w:numId w:val="25"/>
        </w:numPr>
        <w:ind w:left="0" w:firstLine="709"/>
        <w:jc w:val="both"/>
        <w:rPr>
          <w:bCs/>
          <w:sz w:val="26"/>
          <w:szCs w:val="26"/>
        </w:rPr>
      </w:pPr>
      <w:r>
        <w:rPr>
          <w:bCs/>
          <w:sz w:val="26"/>
          <w:szCs w:val="26"/>
        </w:rPr>
        <w:t>Информация, предусмотренная пунктом 44 Правил, предоставляется субъекту персональных данных или его представителю сотрудником структурного подразделения Управления,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содержащего:</w:t>
      </w:r>
    </w:p>
    <w:p w:rsidR="0012306A" w:rsidRDefault="0012306A" w:rsidP="00A42BA3">
      <w:pPr>
        <w:numPr>
          <w:ilvl w:val="0"/>
          <w:numId w:val="26"/>
        </w:numPr>
        <w:ind w:left="0" w:firstLine="709"/>
        <w:jc w:val="both"/>
        <w:rPr>
          <w:bCs/>
          <w:sz w:val="26"/>
          <w:szCs w:val="26"/>
        </w:rPr>
      </w:pPr>
      <w:r>
        <w:rPr>
          <w:bCs/>
          <w:sz w:val="26"/>
          <w:szCs w:val="26"/>
        </w:rPr>
        <w:t>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rsidR="0012306A" w:rsidRDefault="0012306A" w:rsidP="00A42BA3">
      <w:pPr>
        <w:numPr>
          <w:ilvl w:val="0"/>
          <w:numId w:val="26"/>
        </w:numPr>
        <w:ind w:left="0" w:firstLine="709"/>
        <w:jc w:val="both"/>
        <w:rPr>
          <w:bCs/>
          <w:sz w:val="26"/>
          <w:szCs w:val="26"/>
        </w:rPr>
      </w:pPr>
      <w:r>
        <w:rPr>
          <w:bCs/>
          <w:sz w:val="26"/>
          <w:szCs w:val="26"/>
        </w:rPr>
        <w:t xml:space="preserve">информацию, подтверждающую участие субъекта персональных данных в правоотношениях с Управлением (документ, подтверждающий прием документов на участие в конкурсе, документов, представляемых в целях предоставления </w:t>
      </w:r>
      <w:r w:rsidRPr="00A72BAE">
        <w:rPr>
          <w:bCs/>
          <w:sz w:val="26"/>
          <w:szCs w:val="26"/>
        </w:rPr>
        <w:t>государственных и муниципальных услуг</w:t>
      </w:r>
      <w:r>
        <w:rPr>
          <w:bCs/>
          <w:sz w:val="26"/>
          <w:szCs w:val="26"/>
        </w:rPr>
        <w:t xml:space="preserve"> либо информацию</w:t>
      </w:r>
      <w:r w:rsidR="00385FD5">
        <w:rPr>
          <w:bCs/>
          <w:sz w:val="26"/>
          <w:szCs w:val="26"/>
        </w:rPr>
        <w:t>)</w:t>
      </w:r>
      <w:r>
        <w:rPr>
          <w:bCs/>
          <w:sz w:val="26"/>
          <w:szCs w:val="26"/>
        </w:rPr>
        <w:t>. Иным образом</w:t>
      </w:r>
      <w:r w:rsidR="00385FD5">
        <w:rPr>
          <w:bCs/>
          <w:sz w:val="26"/>
          <w:szCs w:val="26"/>
        </w:rPr>
        <w:t>,</w:t>
      </w:r>
      <w:r>
        <w:rPr>
          <w:bCs/>
          <w:sz w:val="26"/>
          <w:szCs w:val="26"/>
        </w:rPr>
        <w:t xml:space="preserve"> </w:t>
      </w:r>
      <w:r w:rsidR="00385FD5">
        <w:rPr>
          <w:bCs/>
          <w:sz w:val="26"/>
          <w:szCs w:val="26"/>
        </w:rPr>
        <w:t xml:space="preserve">информацию, </w:t>
      </w:r>
      <w:r>
        <w:rPr>
          <w:bCs/>
          <w:sz w:val="26"/>
          <w:szCs w:val="26"/>
        </w:rPr>
        <w:t>подтверждающую факт обработки персональных данны</w:t>
      </w:r>
      <w:r w:rsidR="00385FD5">
        <w:rPr>
          <w:bCs/>
          <w:sz w:val="26"/>
          <w:szCs w:val="26"/>
        </w:rPr>
        <w:t>х</w:t>
      </w:r>
      <w:r>
        <w:rPr>
          <w:bCs/>
          <w:sz w:val="26"/>
          <w:szCs w:val="26"/>
        </w:rPr>
        <w:t xml:space="preserve"> в Управлении, заверенную подписью субъекта персональных данных или его представителя. Запрос может быть отправлен в форме электронного документа и подписан электронной подписью в соответствии с законодательством Российской Федерации.</w:t>
      </w:r>
    </w:p>
    <w:p w:rsidR="0012306A" w:rsidRPr="00057564" w:rsidRDefault="00385FD5" w:rsidP="00A42BA3">
      <w:pPr>
        <w:numPr>
          <w:ilvl w:val="0"/>
          <w:numId w:val="27"/>
        </w:numPr>
        <w:ind w:left="0" w:firstLine="709"/>
        <w:jc w:val="both"/>
        <w:rPr>
          <w:bCs/>
          <w:sz w:val="26"/>
          <w:szCs w:val="26"/>
        </w:rPr>
      </w:pPr>
      <w:proofErr w:type="gramStart"/>
      <w:r>
        <w:rPr>
          <w:bCs/>
          <w:color w:val="000000"/>
          <w:sz w:val="26"/>
          <w:szCs w:val="26"/>
          <w:shd w:val="clear" w:color="auto" w:fill="FFFFFF"/>
        </w:rPr>
        <w:t>В случае</w:t>
      </w:r>
      <w:r w:rsidR="0012306A" w:rsidRPr="00057564">
        <w:rPr>
          <w:bCs/>
          <w:color w:val="000000"/>
          <w:sz w:val="26"/>
          <w:szCs w:val="26"/>
          <w:shd w:val="clear" w:color="auto" w:fill="FFFFFF"/>
        </w:rPr>
        <w:t xml:space="preserve"> если </w:t>
      </w:r>
      <w:r w:rsidR="0012306A">
        <w:rPr>
          <w:bCs/>
          <w:color w:val="000000"/>
          <w:sz w:val="26"/>
          <w:szCs w:val="26"/>
          <w:shd w:val="clear" w:color="auto" w:fill="FFFFFF"/>
        </w:rPr>
        <w:t>информация</w:t>
      </w:r>
      <w:r w:rsidR="0012306A" w:rsidRPr="00057564">
        <w:rPr>
          <w:bCs/>
          <w:color w:val="000000"/>
          <w:sz w:val="26"/>
          <w:szCs w:val="26"/>
          <w:shd w:val="clear" w:color="auto" w:fill="FFFFFF"/>
        </w:rPr>
        <w:t>,</w:t>
      </w:r>
      <w:r w:rsidR="0012306A">
        <w:rPr>
          <w:bCs/>
          <w:color w:val="000000"/>
          <w:sz w:val="26"/>
          <w:szCs w:val="26"/>
          <w:shd w:val="clear" w:color="auto" w:fill="FFFFFF"/>
        </w:rPr>
        <w:t xml:space="preserve"> предусмотренная пунктом 44 Правил</w:t>
      </w:r>
      <w:r w:rsidR="0012306A" w:rsidRPr="00057564">
        <w:rPr>
          <w:bCs/>
          <w:color w:val="000000"/>
          <w:sz w:val="26"/>
          <w:szCs w:val="26"/>
          <w:shd w:val="clear" w:color="auto" w:fill="FFFFFF"/>
        </w:rPr>
        <w:t xml:space="preserve">,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0012306A">
        <w:rPr>
          <w:bCs/>
          <w:color w:val="000000"/>
          <w:sz w:val="26"/>
          <w:szCs w:val="26"/>
          <w:shd w:val="clear" w:color="auto" w:fill="FFFFFF"/>
        </w:rPr>
        <w:t>в Управление</w:t>
      </w:r>
      <w:r w:rsidR="0012306A" w:rsidRPr="00057564">
        <w:rPr>
          <w:bCs/>
          <w:color w:val="000000"/>
          <w:sz w:val="26"/>
          <w:szCs w:val="26"/>
          <w:shd w:val="clear" w:color="auto" w:fill="FFFFFF"/>
        </w:rPr>
        <w:t xml:space="preserve"> или направить повторный запрос в целях получения указанн</w:t>
      </w:r>
      <w:r w:rsidR="0012306A">
        <w:rPr>
          <w:bCs/>
          <w:color w:val="000000"/>
          <w:sz w:val="26"/>
          <w:szCs w:val="26"/>
          <w:shd w:val="clear" w:color="auto" w:fill="FFFFFF"/>
        </w:rPr>
        <w:t>ой информации</w:t>
      </w:r>
      <w:r w:rsidR="0012306A" w:rsidRPr="00057564">
        <w:rPr>
          <w:bCs/>
          <w:color w:val="000000"/>
          <w:sz w:val="26"/>
          <w:szCs w:val="26"/>
          <w:shd w:val="clear" w:color="auto" w:fill="FFFFFF"/>
        </w:rPr>
        <w:t xml:space="preserve">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w:t>
      </w:r>
      <w:proofErr w:type="gramEnd"/>
      <w:r w:rsidR="0012306A" w:rsidRPr="00057564">
        <w:rPr>
          <w:bCs/>
          <w:color w:val="000000"/>
          <w:sz w:val="26"/>
          <w:szCs w:val="26"/>
          <w:shd w:val="clear" w:color="auto" w:fill="FFFFFF"/>
        </w:rPr>
        <w:t xml:space="preserve"> короткий срок не установлен </w:t>
      </w:r>
      <w:r w:rsidR="0012306A">
        <w:rPr>
          <w:bCs/>
          <w:color w:val="000000"/>
          <w:sz w:val="26"/>
          <w:szCs w:val="26"/>
          <w:shd w:val="clear" w:color="auto" w:fill="FFFFFF"/>
        </w:rPr>
        <w:t xml:space="preserve">законодательством Российской Федерации </w:t>
      </w:r>
      <w:r w:rsidR="0012306A" w:rsidRPr="00057564">
        <w:rPr>
          <w:bCs/>
          <w:color w:val="000000"/>
          <w:sz w:val="26"/>
          <w:szCs w:val="26"/>
          <w:shd w:val="clear" w:color="auto" w:fill="FFFFFF"/>
        </w:rPr>
        <w:t>или договоро</w:t>
      </w:r>
      <w:r>
        <w:rPr>
          <w:bCs/>
          <w:color w:val="000000"/>
          <w:sz w:val="26"/>
          <w:szCs w:val="26"/>
          <w:shd w:val="clear" w:color="auto" w:fill="FFFFFF"/>
        </w:rPr>
        <w:t xml:space="preserve">м, стороной которого либо </w:t>
      </w:r>
      <w:proofErr w:type="spellStart"/>
      <w:r>
        <w:rPr>
          <w:bCs/>
          <w:color w:val="000000"/>
          <w:sz w:val="26"/>
          <w:szCs w:val="26"/>
          <w:shd w:val="clear" w:color="auto" w:fill="FFFFFF"/>
        </w:rPr>
        <w:t>выгодо</w:t>
      </w:r>
      <w:r w:rsidR="0012306A" w:rsidRPr="00057564">
        <w:rPr>
          <w:bCs/>
          <w:color w:val="000000"/>
          <w:sz w:val="26"/>
          <w:szCs w:val="26"/>
          <w:shd w:val="clear" w:color="auto" w:fill="FFFFFF"/>
        </w:rPr>
        <w:t>приобретателем</w:t>
      </w:r>
      <w:proofErr w:type="spellEnd"/>
      <w:r w:rsidR="0012306A" w:rsidRPr="00057564">
        <w:rPr>
          <w:bCs/>
          <w:color w:val="000000"/>
          <w:sz w:val="26"/>
          <w:szCs w:val="26"/>
          <w:shd w:val="clear" w:color="auto" w:fill="FFFFFF"/>
        </w:rPr>
        <w:t xml:space="preserve"> или поручителем по которому является субъект персональных данных.</w:t>
      </w:r>
    </w:p>
    <w:p w:rsidR="0012306A" w:rsidRPr="0096346B" w:rsidRDefault="0012306A" w:rsidP="00A42BA3">
      <w:pPr>
        <w:numPr>
          <w:ilvl w:val="0"/>
          <w:numId w:val="27"/>
        </w:numPr>
        <w:ind w:left="0" w:firstLine="709"/>
        <w:jc w:val="both"/>
        <w:rPr>
          <w:bCs/>
          <w:sz w:val="26"/>
          <w:szCs w:val="26"/>
        </w:rPr>
      </w:pPr>
      <w:proofErr w:type="gramStart"/>
      <w:r w:rsidRPr="00057564">
        <w:rPr>
          <w:bCs/>
          <w:color w:val="000000"/>
          <w:sz w:val="26"/>
          <w:szCs w:val="26"/>
          <w:shd w:val="clear" w:color="auto" w:fill="FFFFFF"/>
        </w:rPr>
        <w:t xml:space="preserve">Субъект персональных данных вправе обратиться повторно </w:t>
      </w:r>
      <w:r>
        <w:rPr>
          <w:bCs/>
          <w:color w:val="000000"/>
          <w:sz w:val="26"/>
          <w:szCs w:val="26"/>
          <w:shd w:val="clear" w:color="auto" w:fill="FFFFFF"/>
        </w:rPr>
        <w:t>в Управление</w:t>
      </w:r>
      <w:r w:rsidRPr="00057564">
        <w:rPr>
          <w:bCs/>
          <w:color w:val="000000"/>
          <w:sz w:val="26"/>
          <w:szCs w:val="26"/>
          <w:shd w:val="clear" w:color="auto" w:fill="FFFFFF"/>
        </w:rPr>
        <w:t xml:space="preserve"> или направить повторный запрос в целях получения </w:t>
      </w:r>
      <w:r>
        <w:rPr>
          <w:bCs/>
          <w:color w:val="000000"/>
          <w:sz w:val="26"/>
          <w:szCs w:val="26"/>
          <w:shd w:val="clear" w:color="auto" w:fill="FFFFFF"/>
        </w:rPr>
        <w:t>информации</w:t>
      </w:r>
      <w:r w:rsidRPr="00057564">
        <w:rPr>
          <w:bCs/>
          <w:color w:val="000000"/>
          <w:sz w:val="26"/>
          <w:szCs w:val="26"/>
          <w:shd w:val="clear" w:color="auto" w:fill="FFFFFF"/>
        </w:rPr>
        <w:t xml:space="preserve">, </w:t>
      </w:r>
      <w:r>
        <w:rPr>
          <w:bCs/>
          <w:color w:val="000000"/>
          <w:sz w:val="26"/>
          <w:szCs w:val="26"/>
          <w:shd w:val="clear" w:color="auto" w:fill="FFFFFF"/>
        </w:rPr>
        <w:t>предусмотренной пунктом 44 Правил</w:t>
      </w:r>
      <w:r w:rsidRPr="00057564">
        <w:rPr>
          <w:bCs/>
          <w:color w:val="000000"/>
          <w:sz w:val="26"/>
          <w:szCs w:val="26"/>
          <w:shd w:val="clear" w:color="auto" w:fill="FFFFFF"/>
        </w:rPr>
        <w:t>, а также в целях ознакомления с обрабатываемыми персональными данными до истечения срока, указанного в</w:t>
      </w:r>
      <w:r w:rsidRPr="00057564">
        <w:rPr>
          <w:rStyle w:val="apple-converted-space"/>
          <w:bCs/>
          <w:color w:val="000000"/>
          <w:sz w:val="26"/>
          <w:szCs w:val="26"/>
          <w:shd w:val="clear" w:color="auto" w:fill="FFFFFF"/>
        </w:rPr>
        <w:t> </w:t>
      </w:r>
      <w:r>
        <w:rPr>
          <w:rStyle w:val="apple-converted-space"/>
          <w:bCs/>
          <w:color w:val="000000"/>
          <w:sz w:val="26"/>
          <w:szCs w:val="26"/>
          <w:shd w:val="clear" w:color="auto" w:fill="FFFFFF"/>
        </w:rPr>
        <w:t xml:space="preserve">пункте </w:t>
      </w:r>
      <w:hyperlink r:id="rId7" w:anchor="block_1404" w:history="1">
        <w:r w:rsidRPr="00057564">
          <w:rPr>
            <w:rStyle w:val="a3"/>
            <w:bCs/>
            <w:color w:val="auto"/>
            <w:sz w:val="26"/>
            <w:szCs w:val="26"/>
            <w:u w:val="none"/>
          </w:rPr>
          <w:t>48</w:t>
        </w:r>
        <w:r>
          <w:rPr>
            <w:rStyle w:val="a3"/>
            <w:bCs/>
            <w:color w:val="auto"/>
            <w:sz w:val="26"/>
            <w:szCs w:val="26"/>
            <w:u w:val="none"/>
          </w:rPr>
          <w:t xml:space="preserve"> </w:t>
        </w:r>
        <w:r w:rsidRPr="00057564">
          <w:rPr>
            <w:rStyle w:val="a3"/>
            <w:bCs/>
            <w:color w:val="auto"/>
            <w:sz w:val="26"/>
            <w:szCs w:val="26"/>
            <w:u w:val="none"/>
          </w:rPr>
          <w:t>Правил</w:t>
        </w:r>
      </w:hyperlink>
      <w:r w:rsidRPr="00057564">
        <w:rPr>
          <w:bCs/>
          <w:sz w:val="26"/>
          <w:szCs w:val="26"/>
          <w:shd w:val="clear" w:color="auto" w:fill="FFFFFF"/>
        </w:rPr>
        <w:t>,</w:t>
      </w:r>
      <w:r w:rsidRPr="00057564">
        <w:rPr>
          <w:bCs/>
          <w:color w:val="000000"/>
          <w:sz w:val="26"/>
          <w:szCs w:val="26"/>
          <w:shd w:val="clear" w:color="auto" w:fill="FFFFFF"/>
        </w:rPr>
        <w:t xml:space="preserve">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w:t>
      </w:r>
      <w:proofErr w:type="gramEnd"/>
      <w:r w:rsidRPr="00057564">
        <w:rPr>
          <w:bCs/>
          <w:color w:val="000000"/>
          <w:sz w:val="26"/>
          <w:szCs w:val="26"/>
          <w:shd w:val="clear" w:color="auto" w:fill="FFFFFF"/>
        </w:rPr>
        <w:t xml:space="preserve"> обращения. Повторный запрос наряду со сведениями, указанными </w:t>
      </w:r>
      <w:r w:rsidRPr="00057564">
        <w:rPr>
          <w:bCs/>
          <w:sz w:val="26"/>
          <w:szCs w:val="26"/>
          <w:shd w:val="clear" w:color="auto" w:fill="FFFFFF"/>
        </w:rPr>
        <w:t>в</w:t>
      </w:r>
      <w:r w:rsidRPr="00057564">
        <w:rPr>
          <w:rStyle w:val="apple-converted-space"/>
          <w:bCs/>
          <w:sz w:val="26"/>
          <w:szCs w:val="26"/>
          <w:shd w:val="clear" w:color="auto" w:fill="FFFFFF"/>
        </w:rPr>
        <w:t> </w:t>
      </w:r>
      <w:hyperlink r:id="rId8" w:anchor="block_1403" w:history="1">
        <w:r w:rsidRPr="00057564">
          <w:rPr>
            <w:rStyle w:val="a3"/>
            <w:bCs/>
            <w:color w:val="auto"/>
            <w:sz w:val="26"/>
            <w:szCs w:val="26"/>
            <w:u w:val="none"/>
          </w:rPr>
          <w:t>пункте</w:t>
        </w:r>
      </w:hyperlink>
      <w:r>
        <w:rPr>
          <w:sz w:val="26"/>
          <w:szCs w:val="26"/>
        </w:rPr>
        <w:t xml:space="preserve"> 46 Правил</w:t>
      </w:r>
      <w:r w:rsidRPr="00057564">
        <w:rPr>
          <w:bCs/>
          <w:color w:val="000000"/>
          <w:sz w:val="26"/>
          <w:szCs w:val="26"/>
          <w:shd w:val="clear" w:color="auto" w:fill="FFFFFF"/>
        </w:rPr>
        <w:t>, должен содержать обоснование направления повторного запроса.</w:t>
      </w:r>
    </w:p>
    <w:p w:rsidR="0012306A" w:rsidRPr="0096346B" w:rsidRDefault="0012306A" w:rsidP="00445A66">
      <w:pPr>
        <w:numPr>
          <w:ilvl w:val="0"/>
          <w:numId w:val="27"/>
        </w:numPr>
        <w:tabs>
          <w:tab w:val="left" w:pos="3258"/>
          <w:tab w:val="left" w:pos="3620"/>
        </w:tabs>
        <w:ind w:left="0" w:firstLine="709"/>
        <w:jc w:val="both"/>
        <w:rPr>
          <w:bCs/>
          <w:sz w:val="26"/>
          <w:szCs w:val="26"/>
        </w:rPr>
      </w:pPr>
      <w:r>
        <w:rPr>
          <w:bCs/>
          <w:color w:val="000000"/>
          <w:sz w:val="26"/>
          <w:szCs w:val="26"/>
          <w:shd w:val="clear" w:color="auto" w:fill="FFFFFF"/>
        </w:rPr>
        <w:t xml:space="preserve">Управление (уполномоченное должностное лицо Управления) вправе отказать субъекту персональных данных в выполнении повторного запроса, не </w:t>
      </w:r>
      <w:r>
        <w:rPr>
          <w:bCs/>
          <w:color w:val="000000"/>
          <w:sz w:val="26"/>
          <w:szCs w:val="26"/>
          <w:shd w:val="clear" w:color="auto" w:fill="FFFFFF"/>
        </w:rPr>
        <w:lastRenderedPageBreak/>
        <w:t>соответствующего</w:t>
      </w:r>
      <w:r w:rsidR="00445A66">
        <w:rPr>
          <w:bCs/>
          <w:color w:val="000000"/>
          <w:sz w:val="26"/>
          <w:szCs w:val="26"/>
          <w:shd w:val="clear" w:color="auto" w:fill="FFFFFF"/>
        </w:rPr>
        <w:t xml:space="preserve"> условиям, </w:t>
      </w:r>
      <w:r>
        <w:rPr>
          <w:bCs/>
          <w:color w:val="000000"/>
          <w:sz w:val="26"/>
          <w:szCs w:val="26"/>
          <w:shd w:val="clear" w:color="auto" w:fill="FFFFFF"/>
        </w:rPr>
        <w:t>предусмотренным пунктами 48 и 49 Правил. Такой отказ должен быть мотивированным.</w:t>
      </w:r>
    </w:p>
    <w:p w:rsidR="0012306A" w:rsidRPr="0096346B" w:rsidRDefault="0012306A" w:rsidP="00A42BA3">
      <w:pPr>
        <w:numPr>
          <w:ilvl w:val="0"/>
          <w:numId w:val="27"/>
        </w:numPr>
        <w:ind w:left="0" w:firstLine="709"/>
        <w:jc w:val="both"/>
        <w:rPr>
          <w:bCs/>
          <w:sz w:val="26"/>
          <w:szCs w:val="26"/>
        </w:rPr>
      </w:pPr>
      <w:r>
        <w:rPr>
          <w:bCs/>
          <w:color w:val="000000"/>
          <w:sz w:val="26"/>
          <w:szCs w:val="26"/>
          <w:shd w:val="clear" w:color="auto" w:fill="FFFFFF"/>
        </w:rPr>
        <w:t>Право субъекта персональных данных на доступ к его персональным данным может быть ограничено в соответствии с федеральными законами (пункт 8 статьи 14 Федерального закона « О персональных данных»).</w:t>
      </w:r>
    </w:p>
    <w:p w:rsidR="0012306A" w:rsidRDefault="0012306A" w:rsidP="0012306A">
      <w:pPr>
        <w:jc w:val="both"/>
        <w:rPr>
          <w:bCs/>
          <w:color w:val="000000"/>
          <w:sz w:val="26"/>
          <w:szCs w:val="26"/>
          <w:shd w:val="clear" w:color="auto" w:fill="FFFFFF"/>
        </w:rPr>
      </w:pPr>
    </w:p>
    <w:p w:rsidR="0012306A" w:rsidRPr="0096346B" w:rsidRDefault="0012306A" w:rsidP="00A42BA3">
      <w:pPr>
        <w:numPr>
          <w:ilvl w:val="0"/>
          <w:numId w:val="22"/>
        </w:numPr>
        <w:jc w:val="center"/>
        <w:rPr>
          <w:bCs/>
          <w:sz w:val="26"/>
          <w:szCs w:val="26"/>
        </w:rPr>
      </w:pPr>
      <w:r>
        <w:rPr>
          <w:bCs/>
          <w:color w:val="000000"/>
          <w:sz w:val="26"/>
          <w:szCs w:val="26"/>
        </w:rPr>
        <w:t>Порядок доступа в помещения, в которых ведется обработка и хранение персональных данных</w:t>
      </w:r>
    </w:p>
    <w:p w:rsidR="0012306A" w:rsidRDefault="0012306A" w:rsidP="0012306A">
      <w:pPr>
        <w:jc w:val="center"/>
        <w:rPr>
          <w:bCs/>
          <w:color w:val="000000"/>
          <w:sz w:val="26"/>
          <w:szCs w:val="26"/>
        </w:rPr>
      </w:pPr>
    </w:p>
    <w:p w:rsidR="0012306A" w:rsidRPr="006E4DB9" w:rsidRDefault="0012306A" w:rsidP="00A42BA3">
      <w:pPr>
        <w:numPr>
          <w:ilvl w:val="0"/>
          <w:numId w:val="28"/>
        </w:numPr>
        <w:ind w:left="0" w:firstLine="709"/>
        <w:jc w:val="both"/>
        <w:rPr>
          <w:bCs/>
          <w:color w:val="000000"/>
          <w:sz w:val="26"/>
          <w:szCs w:val="26"/>
        </w:rPr>
      </w:pPr>
      <w:proofErr w:type="gramStart"/>
      <w:r>
        <w:rPr>
          <w:bCs/>
          <w:color w:val="000000"/>
          <w:sz w:val="26"/>
          <w:szCs w:val="26"/>
        </w:rPr>
        <w:t xml:space="preserve">Нахождение в помещениях, в которых ведется обработка и хранение персональных данных лиц, не являющихся работниками Управления, уполномоченными на обработку персональных данных согласно Приложения 2 к настоящему приказу (далее – работник, уполномоченный на обработку персональных данных), возможно только в присутствии работника, уполномоченного на обработку персональных данных, на время, ограниченное необходимостью решения вопросов, связанных </w:t>
      </w:r>
      <w:r w:rsidR="00385FD5">
        <w:rPr>
          <w:bCs/>
          <w:color w:val="000000"/>
          <w:sz w:val="26"/>
          <w:szCs w:val="26"/>
        </w:rPr>
        <w:t>с</w:t>
      </w:r>
      <w:r>
        <w:rPr>
          <w:bCs/>
          <w:color w:val="000000"/>
          <w:sz w:val="26"/>
          <w:szCs w:val="26"/>
        </w:rPr>
        <w:t xml:space="preserve"> предоставлением персональных данных</w:t>
      </w:r>
      <w:r w:rsidR="00385FD5">
        <w:rPr>
          <w:bCs/>
          <w:color w:val="000000"/>
          <w:sz w:val="26"/>
          <w:szCs w:val="26"/>
        </w:rPr>
        <w:t xml:space="preserve"> и </w:t>
      </w:r>
      <w:r>
        <w:rPr>
          <w:bCs/>
          <w:color w:val="000000"/>
          <w:sz w:val="26"/>
          <w:szCs w:val="26"/>
        </w:rPr>
        <w:t xml:space="preserve">предоставлением </w:t>
      </w:r>
      <w:r w:rsidRPr="00A72BAE">
        <w:rPr>
          <w:bCs/>
          <w:sz w:val="26"/>
          <w:szCs w:val="26"/>
        </w:rPr>
        <w:t>государственных и муниципальных</w:t>
      </w:r>
      <w:proofErr w:type="gramEnd"/>
      <w:r w:rsidRPr="00A72BAE">
        <w:rPr>
          <w:bCs/>
          <w:sz w:val="26"/>
          <w:szCs w:val="26"/>
        </w:rPr>
        <w:t xml:space="preserve"> услуг</w:t>
      </w:r>
      <w:r>
        <w:rPr>
          <w:bCs/>
          <w:sz w:val="26"/>
          <w:szCs w:val="26"/>
        </w:rPr>
        <w:t>.</w:t>
      </w:r>
    </w:p>
    <w:p w:rsidR="0012306A" w:rsidRPr="00304574" w:rsidRDefault="0012306A" w:rsidP="00A42BA3">
      <w:pPr>
        <w:numPr>
          <w:ilvl w:val="0"/>
          <w:numId w:val="28"/>
        </w:numPr>
        <w:ind w:left="0" w:firstLine="709"/>
        <w:jc w:val="both"/>
        <w:rPr>
          <w:bCs/>
          <w:color w:val="000000"/>
          <w:sz w:val="26"/>
          <w:szCs w:val="26"/>
        </w:rPr>
      </w:pPr>
      <w:r>
        <w:rPr>
          <w:bCs/>
          <w:sz w:val="26"/>
          <w:szCs w:val="26"/>
        </w:rPr>
        <w:t>Ответственность за соблюдение порядка доступа в помещения, в которых ведется обработка и хранение персональных данных, возлагается на работника Управления, ответственного за обеспечение безопасности персональных данных в структурных подразделениях Управления.</w:t>
      </w:r>
    </w:p>
    <w:p w:rsidR="00304574" w:rsidRDefault="00304574" w:rsidP="00304574">
      <w:pPr>
        <w:jc w:val="center"/>
        <w:rPr>
          <w:bCs/>
          <w:color w:val="000000"/>
          <w:sz w:val="26"/>
          <w:szCs w:val="26"/>
        </w:rPr>
      </w:pPr>
    </w:p>
    <w:p w:rsidR="00304574" w:rsidRDefault="00516CE2" w:rsidP="00304574">
      <w:pPr>
        <w:tabs>
          <w:tab w:val="left" w:pos="543"/>
          <w:tab w:val="left" w:pos="1086"/>
        </w:tabs>
        <w:ind w:left="543"/>
        <w:jc w:val="center"/>
        <w:rPr>
          <w:bCs/>
          <w:color w:val="000000"/>
          <w:sz w:val="26"/>
          <w:szCs w:val="26"/>
        </w:rPr>
      </w:pPr>
      <w:proofErr w:type="gramStart"/>
      <w:r>
        <w:rPr>
          <w:bCs/>
          <w:color w:val="000000"/>
          <w:sz w:val="26"/>
          <w:szCs w:val="26"/>
          <w:lang w:val="en-US"/>
        </w:rPr>
        <w:t>I</w:t>
      </w:r>
      <w:r w:rsidR="00304574" w:rsidRPr="00304574">
        <w:rPr>
          <w:bCs/>
          <w:color w:val="000000"/>
          <w:sz w:val="26"/>
          <w:szCs w:val="26"/>
        </w:rPr>
        <w:t>Х.</w:t>
      </w:r>
      <w:proofErr w:type="gramEnd"/>
      <w:r w:rsidR="00304574" w:rsidRPr="00304574">
        <w:rPr>
          <w:bCs/>
          <w:color w:val="000000"/>
          <w:sz w:val="26"/>
          <w:szCs w:val="26"/>
        </w:rPr>
        <w:t xml:space="preserve"> </w:t>
      </w:r>
      <w:proofErr w:type="gramStart"/>
      <w:r w:rsidR="00304574" w:rsidRPr="00304574">
        <w:rPr>
          <w:bCs/>
          <w:color w:val="000000"/>
          <w:sz w:val="26"/>
          <w:szCs w:val="26"/>
        </w:rPr>
        <w:t>Ответственный</w:t>
      </w:r>
      <w:proofErr w:type="gramEnd"/>
      <w:r w:rsidR="00304574" w:rsidRPr="00304574">
        <w:rPr>
          <w:bCs/>
          <w:color w:val="000000"/>
          <w:sz w:val="26"/>
          <w:szCs w:val="26"/>
        </w:rPr>
        <w:t xml:space="preserve"> за </w:t>
      </w:r>
      <w:r w:rsidR="0015758A">
        <w:rPr>
          <w:bCs/>
          <w:color w:val="000000"/>
          <w:sz w:val="26"/>
          <w:szCs w:val="26"/>
        </w:rPr>
        <w:t>организацию обработки персональных данных</w:t>
      </w:r>
    </w:p>
    <w:p w:rsidR="0015758A" w:rsidRDefault="0015758A" w:rsidP="00304574">
      <w:pPr>
        <w:tabs>
          <w:tab w:val="left" w:pos="543"/>
          <w:tab w:val="left" w:pos="1086"/>
        </w:tabs>
        <w:ind w:left="543"/>
        <w:jc w:val="center"/>
        <w:rPr>
          <w:bCs/>
          <w:color w:val="000000"/>
          <w:sz w:val="26"/>
          <w:szCs w:val="26"/>
        </w:rPr>
      </w:pPr>
    </w:p>
    <w:p w:rsidR="00304574" w:rsidRDefault="00304574" w:rsidP="00304574">
      <w:pPr>
        <w:numPr>
          <w:ilvl w:val="0"/>
          <w:numId w:val="28"/>
        </w:numPr>
        <w:ind w:left="0" w:firstLine="724"/>
        <w:jc w:val="both"/>
        <w:rPr>
          <w:bCs/>
          <w:color w:val="000000"/>
          <w:sz w:val="26"/>
          <w:szCs w:val="26"/>
        </w:rPr>
      </w:pPr>
      <w:proofErr w:type="gramStart"/>
      <w:r>
        <w:rPr>
          <w:bCs/>
          <w:color w:val="000000"/>
          <w:sz w:val="26"/>
          <w:szCs w:val="26"/>
        </w:rPr>
        <w:t>Ответственный</w:t>
      </w:r>
      <w:proofErr w:type="gramEnd"/>
      <w:r>
        <w:rPr>
          <w:bCs/>
          <w:color w:val="000000"/>
          <w:sz w:val="26"/>
          <w:szCs w:val="26"/>
        </w:rPr>
        <w:t xml:space="preserve"> за </w:t>
      </w:r>
      <w:r w:rsidR="0015758A">
        <w:rPr>
          <w:bCs/>
          <w:color w:val="000000"/>
          <w:sz w:val="26"/>
          <w:szCs w:val="26"/>
        </w:rPr>
        <w:t>организацию</w:t>
      </w:r>
      <w:r w:rsidRPr="00304574">
        <w:rPr>
          <w:bCs/>
          <w:color w:val="000000"/>
          <w:sz w:val="26"/>
          <w:szCs w:val="26"/>
        </w:rPr>
        <w:t xml:space="preserve"> обработк</w:t>
      </w:r>
      <w:r w:rsidR="0015758A">
        <w:rPr>
          <w:bCs/>
          <w:color w:val="000000"/>
          <w:sz w:val="26"/>
          <w:szCs w:val="26"/>
        </w:rPr>
        <w:t>и</w:t>
      </w:r>
      <w:r w:rsidRPr="00304574">
        <w:rPr>
          <w:bCs/>
          <w:color w:val="000000"/>
          <w:sz w:val="26"/>
          <w:szCs w:val="26"/>
        </w:rPr>
        <w:t xml:space="preserve"> персональных данных</w:t>
      </w:r>
      <w:r>
        <w:rPr>
          <w:bCs/>
          <w:color w:val="000000"/>
          <w:sz w:val="26"/>
          <w:szCs w:val="26"/>
        </w:rPr>
        <w:t xml:space="preserve"> в Управлении назначается начальником Управления из числа муниципальных служащих Управления, относящихся к </w:t>
      </w:r>
      <w:r w:rsidR="003F5128">
        <w:rPr>
          <w:bCs/>
          <w:color w:val="000000"/>
          <w:sz w:val="26"/>
          <w:szCs w:val="26"/>
        </w:rPr>
        <w:t>высшей</w:t>
      </w:r>
      <w:r>
        <w:rPr>
          <w:bCs/>
          <w:color w:val="000000"/>
          <w:sz w:val="26"/>
          <w:szCs w:val="26"/>
        </w:rPr>
        <w:t xml:space="preserve"> группе должностей муниципальной службы.</w:t>
      </w:r>
    </w:p>
    <w:p w:rsidR="00153CA7" w:rsidRDefault="00153CA7" w:rsidP="00153CA7">
      <w:pPr>
        <w:numPr>
          <w:ilvl w:val="0"/>
          <w:numId w:val="28"/>
        </w:numPr>
        <w:ind w:left="0" w:firstLine="724"/>
        <w:jc w:val="both"/>
        <w:rPr>
          <w:bCs/>
          <w:color w:val="000000"/>
          <w:sz w:val="26"/>
          <w:szCs w:val="26"/>
        </w:rPr>
      </w:pPr>
      <w:proofErr w:type="gramStart"/>
      <w:r>
        <w:rPr>
          <w:bCs/>
          <w:color w:val="000000"/>
          <w:sz w:val="26"/>
          <w:szCs w:val="26"/>
        </w:rPr>
        <w:t>Ответственный</w:t>
      </w:r>
      <w:proofErr w:type="gramEnd"/>
      <w:r>
        <w:rPr>
          <w:bCs/>
          <w:color w:val="000000"/>
          <w:sz w:val="26"/>
          <w:szCs w:val="26"/>
        </w:rPr>
        <w:t xml:space="preserve"> за </w:t>
      </w:r>
      <w:r w:rsidR="0015758A">
        <w:rPr>
          <w:bCs/>
          <w:color w:val="000000"/>
          <w:sz w:val="26"/>
          <w:szCs w:val="26"/>
        </w:rPr>
        <w:t>организацию</w:t>
      </w:r>
      <w:r w:rsidRPr="00304574">
        <w:rPr>
          <w:bCs/>
          <w:color w:val="000000"/>
          <w:sz w:val="26"/>
          <w:szCs w:val="26"/>
        </w:rPr>
        <w:t xml:space="preserve"> обработк</w:t>
      </w:r>
      <w:r w:rsidR="0015758A">
        <w:rPr>
          <w:bCs/>
          <w:color w:val="000000"/>
          <w:sz w:val="26"/>
          <w:szCs w:val="26"/>
        </w:rPr>
        <w:t>и</w:t>
      </w:r>
      <w:r w:rsidRPr="00304574">
        <w:rPr>
          <w:bCs/>
          <w:color w:val="000000"/>
          <w:sz w:val="26"/>
          <w:szCs w:val="26"/>
        </w:rPr>
        <w:t xml:space="preserve"> персональных данных</w:t>
      </w:r>
      <w:r>
        <w:rPr>
          <w:bCs/>
          <w:color w:val="000000"/>
          <w:sz w:val="26"/>
          <w:szCs w:val="26"/>
        </w:rPr>
        <w:t xml:space="preserve"> в своей работе руководствуется законодательством Российской Федерации в области персональных данных и настоящими Правилами.</w:t>
      </w:r>
    </w:p>
    <w:p w:rsidR="00153CA7" w:rsidRDefault="00153CA7" w:rsidP="00304574">
      <w:pPr>
        <w:numPr>
          <w:ilvl w:val="0"/>
          <w:numId w:val="28"/>
        </w:numPr>
        <w:ind w:left="0" w:firstLine="724"/>
        <w:jc w:val="both"/>
        <w:rPr>
          <w:bCs/>
          <w:color w:val="000000"/>
          <w:sz w:val="26"/>
          <w:szCs w:val="26"/>
        </w:rPr>
      </w:pPr>
      <w:proofErr w:type="gramStart"/>
      <w:r>
        <w:rPr>
          <w:bCs/>
          <w:color w:val="000000"/>
          <w:sz w:val="26"/>
          <w:szCs w:val="26"/>
        </w:rPr>
        <w:t>Ответственный</w:t>
      </w:r>
      <w:proofErr w:type="gramEnd"/>
      <w:r>
        <w:rPr>
          <w:bCs/>
          <w:color w:val="000000"/>
          <w:sz w:val="26"/>
          <w:szCs w:val="26"/>
        </w:rPr>
        <w:t xml:space="preserve"> за </w:t>
      </w:r>
      <w:r w:rsidR="0015758A">
        <w:rPr>
          <w:bCs/>
          <w:color w:val="000000"/>
          <w:sz w:val="26"/>
          <w:szCs w:val="26"/>
        </w:rPr>
        <w:t>организацию</w:t>
      </w:r>
      <w:r w:rsidRPr="00304574">
        <w:rPr>
          <w:bCs/>
          <w:color w:val="000000"/>
          <w:sz w:val="26"/>
          <w:szCs w:val="26"/>
        </w:rPr>
        <w:t xml:space="preserve"> обработк</w:t>
      </w:r>
      <w:r w:rsidR="0015758A">
        <w:rPr>
          <w:bCs/>
          <w:color w:val="000000"/>
          <w:sz w:val="26"/>
          <w:szCs w:val="26"/>
        </w:rPr>
        <w:t>и</w:t>
      </w:r>
      <w:r w:rsidRPr="00304574">
        <w:rPr>
          <w:bCs/>
          <w:color w:val="000000"/>
          <w:sz w:val="26"/>
          <w:szCs w:val="26"/>
        </w:rPr>
        <w:t xml:space="preserve"> персональных данных</w:t>
      </w:r>
      <w:r>
        <w:rPr>
          <w:bCs/>
          <w:color w:val="000000"/>
          <w:sz w:val="26"/>
          <w:szCs w:val="26"/>
        </w:rPr>
        <w:t xml:space="preserve"> обязан:</w:t>
      </w:r>
    </w:p>
    <w:p w:rsidR="00153CA7" w:rsidRDefault="00153CA7" w:rsidP="00521801">
      <w:pPr>
        <w:pStyle w:val="ListParagraph"/>
        <w:numPr>
          <w:ilvl w:val="1"/>
          <w:numId w:val="1"/>
        </w:numPr>
        <w:ind w:firstLine="724"/>
        <w:jc w:val="both"/>
        <w:rPr>
          <w:bCs/>
          <w:color w:val="000000"/>
          <w:sz w:val="26"/>
          <w:szCs w:val="26"/>
        </w:rPr>
      </w:pPr>
      <w:r>
        <w:rPr>
          <w:bCs/>
          <w:color w:val="000000"/>
          <w:sz w:val="26"/>
          <w:szCs w:val="26"/>
        </w:rPr>
        <w:t>осуществлять общую организацию и координацию работ по обработке персональных данных;</w:t>
      </w:r>
    </w:p>
    <w:p w:rsidR="00153CA7" w:rsidRDefault="00153CA7" w:rsidP="00521801">
      <w:pPr>
        <w:pStyle w:val="ListParagraph"/>
        <w:numPr>
          <w:ilvl w:val="1"/>
          <w:numId w:val="1"/>
        </w:numPr>
        <w:ind w:firstLine="724"/>
        <w:jc w:val="both"/>
        <w:rPr>
          <w:bCs/>
          <w:color w:val="000000"/>
          <w:sz w:val="26"/>
          <w:szCs w:val="26"/>
        </w:rPr>
      </w:pPr>
      <w:r>
        <w:rPr>
          <w:bCs/>
          <w:color w:val="000000"/>
          <w:sz w:val="26"/>
          <w:szCs w:val="26"/>
        </w:rPr>
        <w:t>знать законодательство РФ о персональных данных, следить за его изменениями;</w:t>
      </w:r>
    </w:p>
    <w:p w:rsidR="00153CA7" w:rsidRDefault="001D2819" w:rsidP="00521801">
      <w:pPr>
        <w:pStyle w:val="ListParagraph"/>
        <w:numPr>
          <w:ilvl w:val="1"/>
          <w:numId w:val="1"/>
        </w:numPr>
        <w:ind w:firstLine="724"/>
        <w:jc w:val="both"/>
        <w:rPr>
          <w:bCs/>
          <w:color w:val="000000"/>
          <w:sz w:val="26"/>
          <w:szCs w:val="26"/>
        </w:rPr>
      </w:pPr>
      <w:r>
        <w:rPr>
          <w:bCs/>
          <w:color w:val="000000"/>
          <w:sz w:val="26"/>
          <w:szCs w:val="26"/>
        </w:rPr>
        <w:t xml:space="preserve">организовать принятие </w:t>
      </w:r>
      <w:r w:rsidRPr="00957B0B">
        <w:rPr>
          <w:bCs/>
          <w:color w:val="000000"/>
          <w:sz w:val="26"/>
          <w:szCs w:val="26"/>
        </w:rPr>
        <w:t>организационных мер для обеспечения защиты</w:t>
      </w:r>
      <w:r>
        <w:rPr>
          <w:bCs/>
          <w:color w:val="000000"/>
          <w:sz w:val="26"/>
          <w:szCs w:val="26"/>
        </w:rPr>
        <w:t xml:space="preserve"> </w:t>
      </w:r>
      <w:r w:rsidRPr="00957B0B">
        <w:rPr>
          <w:bCs/>
          <w:color w:val="000000"/>
          <w:sz w:val="26"/>
          <w:szCs w:val="26"/>
        </w:rPr>
        <w:t>персональных данных, обрабатываемых</w:t>
      </w:r>
      <w:r>
        <w:rPr>
          <w:bCs/>
          <w:color w:val="000000"/>
          <w:sz w:val="26"/>
          <w:szCs w:val="26"/>
        </w:rPr>
        <w:t xml:space="preserve"> </w:t>
      </w:r>
      <w:r w:rsidRPr="00957B0B">
        <w:rPr>
          <w:bCs/>
          <w:color w:val="000000"/>
          <w:sz w:val="26"/>
          <w:szCs w:val="26"/>
        </w:rPr>
        <w:t>в Управлении, от неправомерного или</w:t>
      </w:r>
      <w:r>
        <w:rPr>
          <w:bCs/>
          <w:color w:val="000000"/>
          <w:sz w:val="26"/>
          <w:szCs w:val="26"/>
        </w:rPr>
        <w:t xml:space="preserve"> </w:t>
      </w:r>
      <w:r w:rsidRPr="00957B0B">
        <w:rPr>
          <w:bCs/>
          <w:color w:val="000000"/>
          <w:sz w:val="26"/>
          <w:szCs w:val="26"/>
        </w:rPr>
        <w:t>случайного доступа к ним, их уничтожения, изменения, блокирования,</w:t>
      </w:r>
      <w:r>
        <w:rPr>
          <w:bCs/>
          <w:color w:val="000000"/>
          <w:sz w:val="26"/>
          <w:szCs w:val="26"/>
        </w:rPr>
        <w:t xml:space="preserve"> </w:t>
      </w:r>
      <w:r w:rsidRPr="00957B0B">
        <w:rPr>
          <w:bCs/>
          <w:color w:val="000000"/>
          <w:sz w:val="26"/>
          <w:szCs w:val="26"/>
        </w:rPr>
        <w:t>копирования, предоставления, распространения, а также от иных</w:t>
      </w:r>
      <w:r>
        <w:rPr>
          <w:bCs/>
          <w:color w:val="000000"/>
          <w:sz w:val="26"/>
          <w:szCs w:val="26"/>
        </w:rPr>
        <w:t xml:space="preserve"> </w:t>
      </w:r>
      <w:r w:rsidRPr="00957B0B">
        <w:rPr>
          <w:bCs/>
          <w:color w:val="000000"/>
          <w:sz w:val="26"/>
          <w:szCs w:val="26"/>
        </w:rPr>
        <w:t>неправомерных</w:t>
      </w:r>
      <w:r>
        <w:rPr>
          <w:bCs/>
          <w:color w:val="000000"/>
          <w:sz w:val="26"/>
          <w:szCs w:val="26"/>
        </w:rPr>
        <w:t xml:space="preserve"> действий;</w:t>
      </w:r>
    </w:p>
    <w:p w:rsidR="001D2819" w:rsidRDefault="00516CE2" w:rsidP="00521801">
      <w:pPr>
        <w:pStyle w:val="ListParagraph"/>
        <w:numPr>
          <w:ilvl w:val="1"/>
          <w:numId w:val="1"/>
        </w:numPr>
        <w:ind w:firstLine="724"/>
        <w:jc w:val="both"/>
        <w:rPr>
          <w:bCs/>
          <w:color w:val="000000"/>
          <w:sz w:val="26"/>
          <w:szCs w:val="26"/>
        </w:rPr>
      </w:pPr>
      <w:r w:rsidRPr="00D90754">
        <w:rPr>
          <w:bCs/>
          <w:color w:val="000000"/>
          <w:sz w:val="26"/>
          <w:szCs w:val="26"/>
        </w:rPr>
        <w:t xml:space="preserve">осуществлять внутренний </w:t>
      </w:r>
      <w:proofErr w:type="gramStart"/>
      <w:r w:rsidRPr="00D90754">
        <w:rPr>
          <w:bCs/>
          <w:color w:val="000000"/>
          <w:sz w:val="26"/>
          <w:szCs w:val="26"/>
        </w:rPr>
        <w:t>контроль за</w:t>
      </w:r>
      <w:proofErr w:type="gramEnd"/>
      <w:r w:rsidRPr="00D90754">
        <w:rPr>
          <w:bCs/>
          <w:color w:val="000000"/>
          <w:sz w:val="26"/>
          <w:szCs w:val="26"/>
        </w:rPr>
        <w:t xml:space="preserve"> соблюдением</w:t>
      </w:r>
      <w:r>
        <w:rPr>
          <w:bCs/>
          <w:color w:val="000000"/>
          <w:sz w:val="26"/>
          <w:szCs w:val="26"/>
        </w:rPr>
        <w:t xml:space="preserve"> </w:t>
      </w:r>
      <w:r w:rsidRPr="00D90754">
        <w:rPr>
          <w:bCs/>
          <w:color w:val="000000"/>
          <w:sz w:val="26"/>
          <w:szCs w:val="26"/>
        </w:rPr>
        <w:t>работниками Управления, уполномоченными на обработку персональных данных,</w:t>
      </w:r>
      <w:r>
        <w:rPr>
          <w:bCs/>
          <w:color w:val="000000"/>
          <w:sz w:val="26"/>
          <w:szCs w:val="26"/>
        </w:rPr>
        <w:t xml:space="preserve"> </w:t>
      </w:r>
      <w:r w:rsidRPr="00D90754">
        <w:rPr>
          <w:bCs/>
          <w:color w:val="000000"/>
          <w:sz w:val="26"/>
          <w:szCs w:val="26"/>
        </w:rPr>
        <w:t>требований законодательства Российской Федерации в области персональных данных,</w:t>
      </w:r>
      <w:r>
        <w:rPr>
          <w:bCs/>
          <w:color w:val="000000"/>
          <w:sz w:val="26"/>
          <w:szCs w:val="26"/>
        </w:rPr>
        <w:t xml:space="preserve"> </w:t>
      </w:r>
      <w:r w:rsidRPr="00D90754">
        <w:rPr>
          <w:bCs/>
          <w:color w:val="000000"/>
          <w:sz w:val="26"/>
          <w:szCs w:val="26"/>
        </w:rPr>
        <w:t>в том числе требований к защите персональных</w:t>
      </w:r>
      <w:r>
        <w:rPr>
          <w:bCs/>
          <w:color w:val="000000"/>
          <w:sz w:val="26"/>
          <w:szCs w:val="26"/>
        </w:rPr>
        <w:t xml:space="preserve"> данных;</w:t>
      </w:r>
    </w:p>
    <w:p w:rsidR="00516CE2" w:rsidRDefault="00516CE2" w:rsidP="00521801">
      <w:pPr>
        <w:pStyle w:val="ListParagraph"/>
        <w:numPr>
          <w:ilvl w:val="1"/>
          <w:numId w:val="1"/>
        </w:numPr>
        <w:ind w:firstLine="724"/>
        <w:jc w:val="both"/>
        <w:rPr>
          <w:bCs/>
          <w:color w:val="000000"/>
          <w:sz w:val="26"/>
          <w:szCs w:val="26"/>
        </w:rPr>
      </w:pPr>
      <w:r w:rsidRPr="005C422E">
        <w:rPr>
          <w:sz w:val="26"/>
          <w:szCs w:val="26"/>
        </w:rPr>
        <w:t xml:space="preserve">проводить занятия и инструктажи с сотрудниками и начальниками </w:t>
      </w:r>
      <w:r>
        <w:rPr>
          <w:sz w:val="26"/>
          <w:szCs w:val="26"/>
        </w:rPr>
        <w:t xml:space="preserve">структурных подразделений Управления </w:t>
      </w:r>
      <w:r w:rsidRPr="005C422E">
        <w:rPr>
          <w:sz w:val="26"/>
          <w:szCs w:val="26"/>
        </w:rPr>
        <w:t xml:space="preserve">по правилам работы с персональными данными и по изучению </w:t>
      </w:r>
      <w:r w:rsidRPr="00D90754">
        <w:rPr>
          <w:bCs/>
          <w:color w:val="000000"/>
          <w:sz w:val="26"/>
          <w:szCs w:val="26"/>
        </w:rPr>
        <w:t>законодательства Российской Федерации</w:t>
      </w:r>
      <w:r>
        <w:rPr>
          <w:bCs/>
          <w:color w:val="000000"/>
          <w:sz w:val="26"/>
          <w:szCs w:val="26"/>
        </w:rPr>
        <w:t xml:space="preserve"> </w:t>
      </w:r>
      <w:r w:rsidRPr="00D90754">
        <w:rPr>
          <w:bCs/>
          <w:color w:val="000000"/>
          <w:sz w:val="26"/>
          <w:szCs w:val="26"/>
        </w:rPr>
        <w:t>в области персональных данных, локальны</w:t>
      </w:r>
      <w:r>
        <w:rPr>
          <w:bCs/>
          <w:color w:val="000000"/>
          <w:sz w:val="26"/>
          <w:szCs w:val="26"/>
        </w:rPr>
        <w:t>х</w:t>
      </w:r>
      <w:r w:rsidRPr="00D90754">
        <w:rPr>
          <w:bCs/>
          <w:color w:val="000000"/>
          <w:sz w:val="26"/>
          <w:szCs w:val="26"/>
        </w:rPr>
        <w:t xml:space="preserve"> акт</w:t>
      </w:r>
      <w:r>
        <w:rPr>
          <w:bCs/>
          <w:color w:val="000000"/>
          <w:sz w:val="26"/>
          <w:szCs w:val="26"/>
        </w:rPr>
        <w:t>ов</w:t>
      </w:r>
      <w:r w:rsidRPr="00D90754">
        <w:rPr>
          <w:bCs/>
          <w:color w:val="000000"/>
          <w:sz w:val="26"/>
          <w:szCs w:val="26"/>
        </w:rPr>
        <w:t xml:space="preserve"> по вопросам обработки персональных данных, требовани</w:t>
      </w:r>
      <w:r>
        <w:rPr>
          <w:bCs/>
          <w:color w:val="000000"/>
          <w:sz w:val="26"/>
          <w:szCs w:val="26"/>
        </w:rPr>
        <w:t>й</w:t>
      </w:r>
      <w:r w:rsidRPr="00D90754">
        <w:rPr>
          <w:bCs/>
          <w:color w:val="000000"/>
          <w:sz w:val="26"/>
          <w:szCs w:val="26"/>
        </w:rPr>
        <w:t xml:space="preserve"> к защите персональных данных</w:t>
      </w:r>
      <w:r>
        <w:rPr>
          <w:bCs/>
          <w:color w:val="000000"/>
          <w:sz w:val="26"/>
          <w:szCs w:val="26"/>
        </w:rPr>
        <w:t>;</w:t>
      </w:r>
    </w:p>
    <w:p w:rsidR="00516CE2" w:rsidRDefault="00516CE2" w:rsidP="00521801">
      <w:pPr>
        <w:pStyle w:val="ListParagraph"/>
        <w:numPr>
          <w:ilvl w:val="1"/>
          <w:numId w:val="1"/>
        </w:numPr>
        <w:ind w:firstLine="724"/>
        <w:jc w:val="both"/>
        <w:rPr>
          <w:bCs/>
          <w:color w:val="000000"/>
          <w:sz w:val="26"/>
          <w:szCs w:val="26"/>
        </w:rPr>
      </w:pPr>
      <w:r w:rsidRPr="00D90754">
        <w:rPr>
          <w:bCs/>
          <w:color w:val="000000"/>
          <w:sz w:val="26"/>
          <w:szCs w:val="26"/>
        </w:rPr>
        <w:lastRenderedPageBreak/>
        <w:t>в случае нарушения в Управлении требований к защите персональных данных принимать необходимые меры по восстановлению нарушенных прав субъектов персональных данных</w:t>
      </w:r>
      <w:r>
        <w:rPr>
          <w:bCs/>
          <w:color w:val="000000"/>
          <w:sz w:val="26"/>
          <w:szCs w:val="26"/>
        </w:rPr>
        <w:t>;</w:t>
      </w:r>
    </w:p>
    <w:p w:rsidR="00516CE2" w:rsidRPr="00516CE2" w:rsidRDefault="00516CE2" w:rsidP="00521801">
      <w:pPr>
        <w:pStyle w:val="ListParagraph"/>
        <w:numPr>
          <w:ilvl w:val="1"/>
          <w:numId w:val="1"/>
        </w:numPr>
        <w:ind w:firstLine="724"/>
        <w:jc w:val="both"/>
        <w:rPr>
          <w:bCs/>
          <w:color w:val="000000"/>
          <w:sz w:val="26"/>
          <w:szCs w:val="26"/>
        </w:rPr>
      </w:pPr>
      <w:r>
        <w:rPr>
          <w:sz w:val="26"/>
          <w:szCs w:val="26"/>
        </w:rPr>
        <w:t xml:space="preserve">проводить разбирательства по фактам </w:t>
      </w:r>
      <w:r w:rsidRPr="00084E8C">
        <w:rPr>
          <w:sz w:val="26"/>
          <w:szCs w:val="26"/>
        </w:rPr>
        <w:t>несоблюдения условий хранения носителей персональных данных, нарушения правил работы с документами, содержащими персональные данные, или по другим нарушениям</w:t>
      </w:r>
      <w:r>
        <w:rPr>
          <w:sz w:val="26"/>
          <w:szCs w:val="26"/>
        </w:rPr>
        <w:t>, которые могут привести к снижению уровня защищенности персональных данных;</w:t>
      </w:r>
    </w:p>
    <w:p w:rsidR="00516CE2" w:rsidRPr="00516CE2" w:rsidRDefault="00516CE2" w:rsidP="004B5472">
      <w:pPr>
        <w:pStyle w:val="ListParagraph"/>
        <w:numPr>
          <w:ilvl w:val="1"/>
          <w:numId w:val="1"/>
        </w:numPr>
        <w:ind w:firstLine="724"/>
        <w:jc w:val="both"/>
        <w:rPr>
          <w:bCs/>
          <w:color w:val="000000"/>
          <w:sz w:val="26"/>
          <w:szCs w:val="26"/>
        </w:rPr>
      </w:pPr>
      <w:r>
        <w:rPr>
          <w:bCs/>
          <w:sz w:val="26"/>
          <w:szCs w:val="26"/>
        </w:rPr>
        <w:t>з</w:t>
      </w:r>
      <w:r w:rsidRPr="00C41F15">
        <w:rPr>
          <w:sz w:val="26"/>
          <w:szCs w:val="26"/>
        </w:rPr>
        <w:t>нать перечень и условия обработки персональных данных в Управлении</w:t>
      </w:r>
      <w:r>
        <w:rPr>
          <w:sz w:val="26"/>
          <w:szCs w:val="26"/>
        </w:rPr>
        <w:t>;</w:t>
      </w:r>
    </w:p>
    <w:p w:rsidR="00516CE2" w:rsidRPr="00516CE2" w:rsidRDefault="00516CE2" w:rsidP="004B5472">
      <w:pPr>
        <w:pStyle w:val="ListParagraph"/>
        <w:numPr>
          <w:ilvl w:val="1"/>
          <w:numId w:val="1"/>
        </w:numPr>
        <w:ind w:firstLine="724"/>
        <w:jc w:val="both"/>
        <w:rPr>
          <w:bCs/>
          <w:color w:val="000000"/>
          <w:sz w:val="26"/>
          <w:szCs w:val="26"/>
        </w:rPr>
      </w:pPr>
      <w:r>
        <w:rPr>
          <w:sz w:val="26"/>
          <w:szCs w:val="26"/>
        </w:rPr>
        <w:t>входить в состав экспертной комиссии Управления (классификация информационных систем, внутренние проверки и уничтожение персональных данных);</w:t>
      </w:r>
    </w:p>
    <w:p w:rsidR="00516CE2" w:rsidRPr="003F5128" w:rsidRDefault="00516CE2" w:rsidP="004B5472">
      <w:pPr>
        <w:pStyle w:val="ListParagraph"/>
        <w:numPr>
          <w:ilvl w:val="1"/>
          <w:numId w:val="1"/>
        </w:numPr>
        <w:ind w:firstLine="724"/>
        <w:jc w:val="both"/>
        <w:rPr>
          <w:bCs/>
          <w:color w:val="000000"/>
          <w:sz w:val="26"/>
          <w:szCs w:val="26"/>
        </w:rPr>
      </w:pPr>
      <w:r>
        <w:rPr>
          <w:sz w:val="26"/>
          <w:szCs w:val="26"/>
        </w:rPr>
        <w:t>к</w:t>
      </w:r>
      <w:r w:rsidRPr="00084E8C">
        <w:rPr>
          <w:sz w:val="26"/>
          <w:szCs w:val="26"/>
        </w:rPr>
        <w:t xml:space="preserve">онтролировать соблюдение сотрудниками локальных документов, регламентирующих порядок работы с программными, техническими средствами </w:t>
      </w:r>
      <w:proofErr w:type="spellStart"/>
      <w:r w:rsidRPr="00084E8C">
        <w:rPr>
          <w:sz w:val="26"/>
          <w:szCs w:val="26"/>
        </w:rPr>
        <w:t>ИСПДн</w:t>
      </w:r>
      <w:proofErr w:type="spellEnd"/>
      <w:r w:rsidRPr="00084E8C">
        <w:rPr>
          <w:sz w:val="26"/>
          <w:szCs w:val="26"/>
        </w:rPr>
        <w:t xml:space="preserve"> и персональными данными</w:t>
      </w:r>
      <w:r>
        <w:rPr>
          <w:sz w:val="26"/>
          <w:szCs w:val="26"/>
        </w:rPr>
        <w:t>;</w:t>
      </w:r>
    </w:p>
    <w:p w:rsidR="003F5128" w:rsidRPr="00516CE2" w:rsidRDefault="003F5128" w:rsidP="004B5472">
      <w:pPr>
        <w:pStyle w:val="ListParagraph"/>
        <w:numPr>
          <w:ilvl w:val="1"/>
          <w:numId w:val="1"/>
        </w:numPr>
        <w:ind w:firstLine="724"/>
        <w:jc w:val="both"/>
        <w:rPr>
          <w:bCs/>
          <w:color w:val="000000"/>
          <w:sz w:val="26"/>
          <w:szCs w:val="26"/>
        </w:rPr>
      </w:pPr>
      <w:r>
        <w:rPr>
          <w:bCs/>
          <w:color w:val="000000"/>
          <w:sz w:val="26"/>
          <w:szCs w:val="26"/>
        </w:rPr>
        <w:t>проверять и направлять в уполномоченный орган уведомления о намерении осуществлять обработку персональных данных при внесении изменений в существующие информационные системы;</w:t>
      </w:r>
    </w:p>
    <w:p w:rsidR="00516CE2" w:rsidRPr="00AF1FD6" w:rsidRDefault="00516CE2" w:rsidP="004B5472">
      <w:pPr>
        <w:pStyle w:val="ListParagraph"/>
        <w:numPr>
          <w:ilvl w:val="1"/>
          <w:numId w:val="1"/>
        </w:numPr>
        <w:ind w:firstLine="724"/>
        <w:jc w:val="both"/>
        <w:rPr>
          <w:bCs/>
          <w:color w:val="000000"/>
          <w:sz w:val="26"/>
          <w:szCs w:val="26"/>
        </w:rPr>
      </w:pPr>
      <w:r>
        <w:rPr>
          <w:sz w:val="26"/>
          <w:szCs w:val="26"/>
        </w:rPr>
        <w:t>в</w:t>
      </w:r>
      <w:r w:rsidRPr="00AF784E">
        <w:rPr>
          <w:sz w:val="26"/>
          <w:szCs w:val="26"/>
        </w:rPr>
        <w:t>ыполнять иные мероприятия, требуемые нормативными документами по защите персональных данных</w:t>
      </w:r>
      <w:r>
        <w:rPr>
          <w:sz w:val="26"/>
          <w:szCs w:val="26"/>
        </w:rPr>
        <w:t>.</w:t>
      </w:r>
    </w:p>
    <w:p w:rsidR="00AF1FD6" w:rsidRDefault="00AF1FD6" w:rsidP="004B5472">
      <w:pPr>
        <w:pStyle w:val="ListParagraph"/>
        <w:numPr>
          <w:ilvl w:val="0"/>
          <w:numId w:val="28"/>
        </w:numPr>
        <w:ind w:left="0" w:firstLine="724"/>
        <w:jc w:val="both"/>
        <w:rPr>
          <w:bCs/>
          <w:color w:val="000000"/>
          <w:sz w:val="26"/>
          <w:szCs w:val="26"/>
        </w:rPr>
      </w:pPr>
      <w:proofErr w:type="gramStart"/>
      <w:r>
        <w:rPr>
          <w:bCs/>
          <w:color w:val="000000"/>
          <w:sz w:val="26"/>
          <w:szCs w:val="26"/>
        </w:rPr>
        <w:t>Ответственный</w:t>
      </w:r>
      <w:proofErr w:type="gramEnd"/>
      <w:r>
        <w:rPr>
          <w:bCs/>
          <w:color w:val="000000"/>
          <w:sz w:val="26"/>
          <w:szCs w:val="26"/>
        </w:rPr>
        <w:t xml:space="preserve"> за </w:t>
      </w:r>
      <w:r w:rsidR="0015758A">
        <w:rPr>
          <w:bCs/>
          <w:color w:val="000000"/>
          <w:sz w:val="26"/>
          <w:szCs w:val="26"/>
        </w:rPr>
        <w:t>организацию</w:t>
      </w:r>
      <w:r w:rsidRPr="00304574">
        <w:rPr>
          <w:bCs/>
          <w:color w:val="000000"/>
          <w:sz w:val="26"/>
          <w:szCs w:val="26"/>
        </w:rPr>
        <w:t xml:space="preserve"> обработк</w:t>
      </w:r>
      <w:r w:rsidR="0015758A">
        <w:rPr>
          <w:bCs/>
          <w:color w:val="000000"/>
          <w:sz w:val="26"/>
          <w:szCs w:val="26"/>
        </w:rPr>
        <w:t>и</w:t>
      </w:r>
      <w:r w:rsidRPr="00304574">
        <w:rPr>
          <w:bCs/>
          <w:color w:val="000000"/>
          <w:sz w:val="26"/>
          <w:szCs w:val="26"/>
        </w:rPr>
        <w:t xml:space="preserve"> персональных данных</w:t>
      </w:r>
      <w:r>
        <w:rPr>
          <w:bCs/>
          <w:color w:val="000000"/>
          <w:sz w:val="26"/>
          <w:szCs w:val="26"/>
        </w:rPr>
        <w:t xml:space="preserve"> вправе:</w:t>
      </w:r>
    </w:p>
    <w:p w:rsidR="00AF1FD6" w:rsidRDefault="00AF1FD6" w:rsidP="00012546">
      <w:pPr>
        <w:pStyle w:val="ae"/>
        <w:numPr>
          <w:ilvl w:val="0"/>
          <w:numId w:val="46"/>
        </w:numPr>
        <w:shd w:val="clear" w:color="auto" w:fill="FDFEFF"/>
        <w:spacing w:before="0" w:after="0"/>
        <w:ind w:left="0" w:firstLine="724"/>
        <w:jc w:val="both"/>
        <w:rPr>
          <w:sz w:val="26"/>
          <w:szCs w:val="26"/>
        </w:rPr>
      </w:pPr>
      <w:r w:rsidRPr="003F1E2D">
        <w:rPr>
          <w:sz w:val="26"/>
          <w:szCs w:val="26"/>
        </w:rPr>
        <w:t>иметь доступ к информации, касающейся обработки персональных данных в Управлении и включающей</w:t>
      </w:r>
      <w:r>
        <w:rPr>
          <w:sz w:val="26"/>
          <w:szCs w:val="26"/>
        </w:rPr>
        <w:t>:</w:t>
      </w:r>
    </w:p>
    <w:p w:rsidR="00AF1FD6" w:rsidRDefault="00AF1FD6" w:rsidP="00012546">
      <w:pPr>
        <w:pStyle w:val="ae"/>
        <w:numPr>
          <w:ilvl w:val="0"/>
          <w:numId w:val="47"/>
        </w:numPr>
        <w:shd w:val="clear" w:color="auto" w:fill="FDFEFF"/>
        <w:spacing w:before="0" w:after="0"/>
        <w:ind w:left="0" w:firstLine="709"/>
        <w:jc w:val="both"/>
        <w:rPr>
          <w:sz w:val="26"/>
          <w:szCs w:val="26"/>
        </w:rPr>
      </w:pPr>
      <w:r>
        <w:rPr>
          <w:sz w:val="26"/>
          <w:szCs w:val="26"/>
        </w:rPr>
        <w:t>цели обработки персональных данных;</w:t>
      </w:r>
    </w:p>
    <w:p w:rsidR="00AF1FD6" w:rsidRDefault="00AF1FD6" w:rsidP="00012546">
      <w:pPr>
        <w:pStyle w:val="ae"/>
        <w:numPr>
          <w:ilvl w:val="0"/>
          <w:numId w:val="47"/>
        </w:numPr>
        <w:shd w:val="clear" w:color="auto" w:fill="FDFEFF"/>
        <w:spacing w:before="0" w:after="0"/>
        <w:ind w:left="0" w:firstLine="709"/>
        <w:jc w:val="both"/>
        <w:rPr>
          <w:sz w:val="26"/>
          <w:szCs w:val="26"/>
        </w:rPr>
      </w:pPr>
      <w:r>
        <w:rPr>
          <w:sz w:val="26"/>
          <w:szCs w:val="26"/>
        </w:rPr>
        <w:t>категории обрабатываемых данных;</w:t>
      </w:r>
    </w:p>
    <w:p w:rsidR="00AF1FD6" w:rsidRDefault="00AF1FD6" w:rsidP="00012546">
      <w:pPr>
        <w:pStyle w:val="ae"/>
        <w:numPr>
          <w:ilvl w:val="0"/>
          <w:numId w:val="47"/>
        </w:numPr>
        <w:shd w:val="clear" w:color="auto" w:fill="FDFEFF"/>
        <w:spacing w:before="0" w:after="0"/>
        <w:ind w:left="0" w:firstLine="709"/>
        <w:jc w:val="both"/>
        <w:rPr>
          <w:sz w:val="26"/>
          <w:szCs w:val="26"/>
        </w:rPr>
      </w:pPr>
      <w:r>
        <w:rPr>
          <w:sz w:val="26"/>
          <w:szCs w:val="26"/>
        </w:rPr>
        <w:t>категории субъектов персональных данных, персональные данные которых обрабатываются;</w:t>
      </w:r>
    </w:p>
    <w:p w:rsidR="00AF1FD6" w:rsidRDefault="00AF1FD6" w:rsidP="00012546">
      <w:pPr>
        <w:pStyle w:val="ae"/>
        <w:numPr>
          <w:ilvl w:val="0"/>
          <w:numId w:val="47"/>
        </w:numPr>
        <w:shd w:val="clear" w:color="auto" w:fill="FDFEFF"/>
        <w:spacing w:before="0" w:after="0"/>
        <w:ind w:left="0" w:firstLine="709"/>
        <w:jc w:val="both"/>
        <w:rPr>
          <w:sz w:val="26"/>
          <w:szCs w:val="26"/>
        </w:rPr>
      </w:pPr>
      <w:r>
        <w:rPr>
          <w:sz w:val="26"/>
          <w:szCs w:val="26"/>
        </w:rPr>
        <w:t>правовые основания обработки персональных данных;</w:t>
      </w:r>
    </w:p>
    <w:p w:rsidR="00AF1FD6" w:rsidRDefault="00AF1FD6" w:rsidP="00012546">
      <w:pPr>
        <w:pStyle w:val="ae"/>
        <w:numPr>
          <w:ilvl w:val="0"/>
          <w:numId w:val="47"/>
        </w:numPr>
        <w:shd w:val="clear" w:color="auto" w:fill="FDFEFF"/>
        <w:spacing w:before="0" w:after="0"/>
        <w:ind w:left="0" w:firstLine="709"/>
        <w:jc w:val="both"/>
        <w:rPr>
          <w:sz w:val="26"/>
          <w:szCs w:val="26"/>
        </w:rPr>
      </w:pPr>
      <w:r>
        <w:rPr>
          <w:sz w:val="26"/>
          <w:szCs w:val="26"/>
        </w:rPr>
        <w:t>перечень действий с персональными данными, общее описание используемых в Управлении способов обработки персональных данных;</w:t>
      </w:r>
    </w:p>
    <w:p w:rsidR="00AF1FD6" w:rsidRDefault="00AF1FD6" w:rsidP="00012546">
      <w:pPr>
        <w:pStyle w:val="ae"/>
        <w:numPr>
          <w:ilvl w:val="0"/>
          <w:numId w:val="47"/>
        </w:numPr>
        <w:shd w:val="clear" w:color="auto" w:fill="FDFEFF"/>
        <w:spacing w:before="0" w:after="0"/>
        <w:ind w:left="0" w:firstLine="709"/>
        <w:jc w:val="both"/>
        <w:rPr>
          <w:sz w:val="26"/>
          <w:szCs w:val="26"/>
        </w:rPr>
      </w:pPr>
      <w:r>
        <w:rPr>
          <w:sz w:val="26"/>
          <w:szCs w:val="26"/>
        </w:rPr>
        <w:t xml:space="preserve">описание мер, предусмотренных статьями </w:t>
      </w:r>
      <w:r w:rsidRPr="003F1E2D">
        <w:rPr>
          <w:sz w:val="26"/>
          <w:szCs w:val="26"/>
        </w:rPr>
        <w:t xml:space="preserve">18.1 </w:t>
      </w:r>
      <w:r>
        <w:rPr>
          <w:sz w:val="26"/>
          <w:szCs w:val="26"/>
        </w:rPr>
        <w:t>и 19 Федерального закона «О персональных данных», в том числе сведения о наличии шифровальных криптографических средств и наименование этих средств;</w:t>
      </w:r>
    </w:p>
    <w:p w:rsidR="00AF1FD6" w:rsidRDefault="00AF1FD6" w:rsidP="00012546">
      <w:pPr>
        <w:pStyle w:val="ae"/>
        <w:numPr>
          <w:ilvl w:val="0"/>
          <w:numId w:val="47"/>
        </w:numPr>
        <w:shd w:val="clear" w:color="auto" w:fill="FDFEFF"/>
        <w:spacing w:before="0" w:after="0"/>
        <w:ind w:left="0" w:firstLine="709"/>
        <w:jc w:val="both"/>
        <w:rPr>
          <w:sz w:val="26"/>
          <w:szCs w:val="26"/>
        </w:rPr>
      </w:pPr>
      <w:r>
        <w:rPr>
          <w:sz w:val="26"/>
          <w:szCs w:val="26"/>
        </w:rPr>
        <w:t>дату начала обработки персональных данных;</w:t>
      </w:r>
    </w:p>
    <w:p w:rsidR="00AF1FD6" w:rsidRDefault="00AF1FD6" w:rsidP="00012546">
      <w:pPr>
        <w:pStyle w:val="ae"/>
        <w:numPr>
          <w:ilvl w:val="0"/>
          <w:numId w:val="47"/>
        </w:numPr>
        <w:shd w:val="clear" w:color="auto" w:fill="FDFEFF"/>
        <w:spacing w:before="0" w:after="0"/>
        <w:ind w:left="0" w:firstLine="709"/>
        <w:jc w:val="both"/>
        <w:rPr>
          <w:sz w:val="26"/>
          <w:szCs w:val="26"/>
        </w:rPr>
      </w:pPr>
      <w:r>
        <w:rPr>
          <w:sz w:val="26"/>
          <w:szCs w:val="26"/>
        </w:rPr>
        <w:t>сведения о наличии или отсутствии трансграничной передачи персональных данных в процессе их обработки;</w:t>
      </w:r>
    </w:p>
    <w:p w:rsidR="00AF1FD6" w:rsidRDefault="00AF1FD6" w:rsidP="00012546">
      <w:pPr>
        <w:pStyle w:val="ae"/>
        <w:numPr>
          <w:ilvl w:val="0"/>
          <w:numId w:val="47"/>
        </w:numPr>
        <w:shd w:val="clear" w:color="auto" w:fill="FDFEFF"/>
        <w:spacing w:before="0" w:after="0"/>
        <w:ind w:left="0" w:firstLine="709"/>
        <w:jc w:val="both"/>
        <w:rPr>
          <w:sz w:val="26"/>
          <w:szCs w:val="26"/>
        </w:rPr>
      </w:pPr>
      <w:r>
        <w:rPr>
          <w:sz w:val="26"/>
          <w:szCs w:val="26"/>
        </w:rPr>
        <w:t>сведения об обеспечении безопасности персональных данных в соответствии с требованиями к защите персональных данных, установленных Правительством Российской Федерации;</w:t>
      </w:r>
    </w:p>
    <w:p w:rsidR="00AF1FD6" w:rsidRDefault="00AF1FD6" w:rsidP="00012546">
      <w:pPr>
        <w:pStyle w:val="ae"/>
        <w:numPr>
          <w:ilvl w:val="0"/>
          <w:numId w:val="45"/>
        </w:numPr>
        <w:shd w:val="clear" w:color="auto" w:fill="FDFEFF"/>
        <w:spacing w:before="0" w:after="0"/>
        <w:ind w:left="0" w:firstLine="709"/>
        <w:jc w:val="both"/>
        <w:rPr>
          <w:sz w:val="26"/>
          <w:szCs w:val="26"/>
        </w:rPr>
      </w:pPr>
      <w:r>
        <w:rPr>
          <w:sz w:val="26"/>
          <w:szCs w:val="26"/>
        </w:rPr>
        <w:t>привлекать к реализации мер, направленных на обеспечение безопасности персональных данных, обрабатываемых в Управлении, сотрудников Управления с возложением на них соответствующих обязанностей и закреплением ответственности;</w:t>
      </w:r>
    </w:p>
    <w:p w:rsidR="00AF1FD6" w:rsidRDefault="00AF1FD6" w:rsidP="00012546">
      <w:pPr>
        <w:pStyle w:val="ae"/>
        <w:numPr>
          <w:ilvl w:val="0"/>
          <w:numId w:val="45"/>
        </w:numPr>
        <w:shd w:val="clear" w:color="auto" w:fill="FDFEFF"/>
        <w:spacing w:before="0" w:after="0"/>
        <w:ind w:left="0" w:firstLine="709"/>
        <w:jc w:val="both"/>
        <w:rPr>
          <w:sz w:val="26"/>
          <w:szCs w:val="26"/>
        </w:rPr>
      </w:pPr>
      <w:r>
        <w:rPr>
          <w:sz w:val="26"/>
          <w:szCs w:val="26"/>
        </w:rPr>
        <w:t>т</w:t>
      </w:r>
      <w:r w:rsidRPr="003F1E2D">
        <w:rPr>
          <w:sz w:val="26"/>
          <w:szCs w:val="26"/>
        </w:rPr>
        <w:t>ребовать от сотрудников выполнения локальных нормативно-правовых актов в части работы с персональными данными</w:t>
      </w:r>
      <w:r>
        <w:rPr>
          <w:sz w:val="26"/>
          <w:szCs w:val="26"/>
        </w:rPr>
        <w:t>;</w:t>
      </w:r>
    </w:p>
    <w:p w:rsidR="00AF1FD6" w:rsidRDefault="00AF1FD6" w:rsidP="008D45DB">
      <w:pPr>
        <w:pStyle w:val="ae"/>
        <w:numPr>
          <w:ilvl w:val="0"/>
          <w:numId w:val="45"/>
        </w:numPr>
        <w:shd w:val="clear" w:color="auto" w:fill="FDFEFF"/>
        <w:spacing w:before="0" w:after="0"/>
        <w:ind w:left="0" w:firstLine="724"/>
        <w:jc w:val="both"/>
        <w:rPr>
          <w:sz w:val="26"/>
          <w:szCs w:val="26"/>
        </w:rPr>
      </w:pPr>
      <w:r>
        <w:rPr>
          <w:sz w:val="26"/>
          <w:szCs w:val="26"/>
        </w:rPr>
        <w:t>п</w:t>
      </w:r>
      <w:r w:rsidRPr="00A237F2">
        <w:rPr>
          <w:sz w:val="26"/>
          <w:szCs w:val="26"/>
        </w:rPr>
        <w:t>роводить служебные расследования и опрашивать пользователей</w:t>
      </w:r>
      <w:r w:rsidR="00521801">
        <w:rPr>
          <w:sz w:val="26"/>
          <w:szCs w:val="26"/>
        </w:rPr>
        <w:t xml:space="preserve"> по </w:t>
      </w:r>
      <w:r w:rsidR="00521801" w:rsidRPr="00A237F2">
        <w:rPr>
          <w:sz w:val="26"/>
          <w:szCs w:val="26"/>
        </w:rPr>
        <w:t xml:space="preserve">фактам несоблюдения условий хранения носителей персональных данных, нарушения правил работы с техническими и программными средствами </w:t>
      </w:r>
      <w:proofErr w:type="spellStart"/>
      <w:r w:rsidR="00521801" w:rsidRPr="00A237F2">
        <w:rPr>
          <w:sz w:val="26"/>
          <w:szCs w:val="26"/>
        </w:rPr>
        <w:t>ИСПДн</w:t>
      </w:r>
      <w:proofErr w:type="spellEnd"/>
      <w:r w:rsidR="00521801" w:rsidRPr="00A237F2">
        <w:rPr>
          <w:sz w:val="26"/>
          <w:szCs w:val="26"/>
        </w:rPr>
        <w:t>, в том числе со</w:t>
      </w:r>
      <w:r w:rsidR="00521801">
        <w:rPr>
          <w:sz w:val="26"/>
          <w:szCs w:val="26"/>
        </w:rPr>
        <w:t xml:space="preserve"> </w:t>
      </w:r>
      <w:r w:rsidR="00521801" w:rsidRPr="00A237F2">
        <w:rPr>
          <w:sz w:val="26"/>
          <w:szCs w:val="26"/>
        </w:rPr>
        <w:t>средствами защиты информации, или по другим нарушениям, которые могут привести к снижению уровня защищённости персональных данных</w:t>
      </w:r>
      <w:r w:rsidR="00521801">
        <w:rPr>
          <w:sz w:val="26"/>
          <w:szCs w:val="26"/>
        </w:rPr>
        <w:t>.</w:t>
      </w:r>
    </w:p>
    <w:p w:rsidR="00521801" w:rsidRPr="00E23622" w:rsidRDefault="00521801" w:rsidP="00012546">
      <w:pPr>
        <w:numPr>
          <w:ilvl w:val="0"/>
          <w:numId w:val="48"/>
        </w:numPr>
        <w:ind w:left="0" w:firstLine="724"/>
        <w:jc w:val="both"/>
        <w:rPr>
          <w:bCs/>
          <w:sz w:val="26"/>
          <w:szCs w:val="26"/>
        </w:rPr>
      </w:pPr>
      <w:r w:rsidRPr="006F7828">
        <w:rPr>
          <w:bCs/>
          <w:color w:val="000000"/>
          <w:sz w:val="26"/>
          <w:szCs w:val="26"/>
        </w:rPr>
        <w:t xml:space="preserve">Ответственный </w:t>
      </w:r>
      <w:r>
        <w:rPr>
          <w:bCs/>
          <w:color w:val="000000"/>
          <w:sz w:val="26"/>
          <w:szCs w:val="26"/>
        </w:rPr>
        <w:t xml:space="preserve">за </w:t>
      </w:r>
      <w:r w:rsidR="0015758A">
        <w:rPr>
          <w:bCs/>
          <w:color w:val="000000"/>
          <w:sz w:val="26"/>
          <w:szCs w:val="26"/>
        </w:rPr>
        <w:t>организацию</w:t>
      </w:r>
      <w:r w:rsidRPr="00304574">
        <w:rPr>
          <w:bCs/>
          <w:color w:val="000000"/>
          <w:sz w:val="26"/>
          <w:szCs w:val="26"/>
        </w:rPr>
        <w:t xml:space="preserve"> обработк</w:t>
      </w:r>
      <w:r w:rsidR="0015758A">
        <w:rPr>
          <w:bCs/>
          <w:color w:val="000000"/>
          <w:sz w:val="26"/>
          <w:szCs w:val="26"/>
        </w:rPr>
        <w:t>и</w:t>
      </w:r>
      <w:r w:rsidRPr="00304574">
        <w:rPr>
          <w:bCs/>
          <w:color w:val="000000"/>
          <w:sz w:val="26"/>
          <w:szCs w:val="26"/>
        </w:rPr>
        <w:t xml:space="preserve"> персональных</w:t>
      </w:r>
      <w:r w:rsidRPr="006F7828">
        <w:rPr>
          <w:bCs/>
          <w:color w:val="000000"/>
          <w:sz w:val="26"/>
          <w:szCs w:val="26"/>
        </w:rPr>
        <w:t xml:space="preserve"> данных несет ответственность </w:t>
      </w:r>
      <w:proofErr w:type="gramStart"/>
      <w:r w:rsidRPr="006F7828">
        <w:rPr>
          <w:bCs/>
          <w:color w:val="000000"/>
          <w:sz w:val="26"/>
          <w:szCs w:val="26"/>
        </w:rPr>
        <w:t xml:space="preserve">за ненадлежащее выполнение функций по организации обработки </w:t>
      </w:r>
      <w:r w:rsidRPr="006F7828">
        <w:rPr>
          <w:bCs/>
          <w:color w:val="000000"/>
          <w:sz w:val="26"/>
          <w:szCs w:val="26"/>
        </w:rPr>
        <w:lastRenderedPageBreak/>
        <w:t>персональных данных в Управлении в соответствии с законодательством</w:t>
      </w:r>
      <w:proofErr w:type="gramEnd"/>
      <w:r w:rsidRPr="006F7828">
        <w:rPr>
          <w:bCs/>
          <w:color w:val="000000"/>
          <w:sz w:val="26"/>
          <w:szCs w:val="26"/>
        </w:rPr>
        <w:t xml:space="preserve"> Российской Федерации в области персональных данных.</w:t>
      </w:r>
    </w:p>
    <w:p w:rsidR="00521801" w:rsidRDefault="00521801" w:rsidP="008D45DB">
      <w:pPr>
        <w:pStyle w:val="ae"/>
        <w:shd w:val="clear" w:color="auto" w:fill="FDFEFF"/>
        <w:spacing w:before="0" w:after="0"/>
        <w:jc w:val="both"/>
        <w:rPr>
          <w:sz w:val="26"/>
          <w:szCs w:val="26"/>
        </w:rPr>
      </w:pPr>
    </w:p>
    <w:p w:rsidR="0012306A" w:rsidRDefault="0012306A" w:rsidP="0012306A">
      <w:pPr>
        <w:jc w:val="both"/>
        <w:rPr>
          <w:bCs/>
          <w:sz w:val="26"/>
          <w:szCs w:val="26"/>
        </w:rPr>
      </w:pPr>
    </w:p>
    <w:p w:rsidR="0012306A" w:rsidRPr="006E4DB9" w:rsidRDefault="008D45DB" w:rsidP="008D45DB">
      <w:pPr>
        <w:pStyle w:val="af1"/>
        <w:ind w:left="0"/>
        <w:jc w:val="center"/>
        <w:rPr>
          <w:bCs/>
          <w:vanish/>
          <w:color w:val="000000"/>
          <w:sz w:val="26"/>
          <w:szCs w:val="26"/>
        </w:rPr>
      </w:pPr>
      <w:r>
        <w:rPr>
          <w:bCs/>
          <w:color w:val="000000"/>
          <w:sz w:val="26"/>
          <w:szCs w:val="26"/>
        </w:rPr>
        <w:t xml:space="preserve">Х. </w:t>
      </w:r>
    </w:p>
    <w:p w:rsidR="0012306A" w:rsidRPr="006E4DB9" w:rsidRDefault="0012306A" w:rsidP="008D45DB">
      <w:pPr>
        <w:pStyle w:val="af1"/>
        <w:numPr>
          <w:ilvl w:val="0"/>
          <w:numId w:val="29"/>
        </w:numPr>
        <w:jc w:val="center"/>
        <w:rPr>
          <w:bCs/>
          <w:vanish/>
          <w:color w:val="000000"/>
          <w:sz w:val="26"/>
          <w:szCs w:val="26"/>
        </w:rPr>
      </w:pPr>
    </w:p>
    <w:p w:rsidR="0012306A" w:rsidRPr="006E4DB9" w:rsidRDefault="0012306A" w:rsidP="008D45DB">
      <w:pPr>
        <w:pStyle w:val="af1"/>
        <w:numPr>
          <w:ilvl w:val="0"/>
          <w:numId w:val="29"/>
        </w:numPr>
        <w:jc w:val="center"/>
        <w:rPr>
          <w:bCs/>
          <w:vanish/>
          <w:color w:val="000000"/>
          <w:sz w:val="26"/>
          <w:szCs w:val="26"/>
        </w:rPr>
      </w:pPr>
    </w:p>
    <w:p w:rsidR="0012306A" w:rsidRPr="006E4DB9" w:rsidRDefault="0012306A" w:rsidP="008D45DB">
      <w:pPr>
        <w:pStyle w:val="af1"/>
        <w:numPr>
          <w:ilvl w:val="0"/>
          <w:numId w:val="29"/>
        </w:numPr>
        <w:jc w:val="center"/>
        <w:rPr>
          <w:bCs/>
          <w:vanish/>
          <w:color w:val="000000"/>
          <w:sz w:val="26"/>
          <w:szCs w:val="26"/>
        </w:rPr>
      </w:pPr>
    </w:p>
    <w:p w:rsidR="0012306A" w:rsidRPr="006E4DB9" w:rsidRDefault="0012306A" w:rsidP="008D45DB">
      <w:pPr>
        <w:pStyle w:val="af1"/>
        <w:numPr>
          <w:ilvl w:val="0"/>
          <w:numId w:val="29"/>
        </w:numPr>
        <w:jc w:val="center"/>
        <w:rPr>
          <w:bCs/>
          <w:vanish/>
          <w:color w:val="000000"/>
          <w:sz w:val="26"/>
          <w:szCs w:val="26"/>
        </w:rPr>
      </w:pPr>
    </w:p>
    <w:p w:rsidR="0012306A" w:rsidRPr="006E4DB9" w:rsidRDefault="0012306A" w:rsidP="008D45DB">
      <w:pPr>
        <w:pStyle w:val="af1"/>
        <w:numPr>
          <w:ilvl w:val="0"/>
          <w:numId w:val="29"/>
        </w:numPr>
        <w:jc w:val="center"/>
        <w:rPr>
          <w:bCs/>
          <w:vanish/>
          <w:color w:val="000000"/>
          <w:sz w:val="26"/>
          <w:szCs w:val="26"/>
        </w:rPr>
      </w:pPr>
    </w:p>
    <w:p w:rsidR="0012306A" w:rsidRPr="006E4DB9" w:rsidRDefault="0012306A" w:rsidP="008D45DB">
      <w:pPr>
        <w:pStyle w:val="af1"/>
        <w:numPr>
          <w:ilvl w:val="0"/>
          <w:numId w:val="29"/>
        </w:numPr>
        <w:jc w:val="center"/>
        <w:rPr>
          <w:bCs/>
          <w:vanish/>
          <w:color w:val="000000"/>
          <w:sz w:val="26"/>
          <w:szCs w:val="26"/>
        </w:rPr>
      </w:pPr>
    </w:p>
    <w:p w:rsidR="0012306A" w:rsidRPr="006E4DB9" w:rsidRDefault="0012306A" w:rsidP="008D45DB">
      <w:pPr>
        <w:pStyle w:val="af1"/>
        <w:numPr>
          <w:ilvl w:val="0"/>
          <w:numId w:val="29"/>
        </w:numPr>
        <w:jc w:val="center"/>
        <w:rPr>
          <w:bCs/>
          <w:vanish/>
          <w:color w:val="000000"/>
          <w:sz w:val="26"/>
          <w:szCs w:val="26"/>
        </w:rPr>
      </w:pPr>
    </w:p>
    <w:p w:rsidR="0012306A" w:rsidRDefault="0012306A" w:rsidP="008D45DB">
      <w:pPr>
        <w:numPr>
          <w:ilvl w:val="0"/>
          <w:numId w:val="29"/>
        </w:numPr>
        <w:jc w:val="center"/>
        <w:rPr>
          <w:bCs/>
          <w:color w:val="000000"/>
          <w:sz w:val="26"/>
          <w:szCs w:val="26"/>
        </w:rPr>
      </w:pPr>
      <w:proofErr w:type="gramStart"/>
      <w:r>
        <w:rPr>
          <w:bCs/>
          <w:color w:val="000000"/>
          <w:sz w:val="26"/>
          <w:szCs w:val="26"/>
        </w:rPr>
        <w:t>Ответственный</w:t>
      </w:r>
      <w:proofErr w:type="gramEnd"/>
      <w:r>
        <w:rPr>
          <w:bCs/>
          <w:color w:val="000000"/>
          <w:sz w:val="26"/>
          <w:szCs w:val="26"/>
        </w:rPr>
        <w:t xml:space="preserve"> за </w:t>
      </w:r>
      <w:r w:rsidR="0015758A">
        <w:rPr>
          <w:bCs/>
          <w:color w:val="000000"/>
          <w:sz w:val="26"/>
          <w:szCs w:val="26"/>
        </w:rPr>
        <w:t>обеспечение безопасности персональных данных в информационных системах персональных данных</w:t>
      </w:r>
    </w:p>
    <w:p w:rsidR="0012306A" w:rsidRDefault="0012306A" w:rsidP="0012306A">
      <w:pPr>
        <w:jc w:val="center"/>
        <w:rPr>
          <w:bCs/>
          <w:color w:val="000000"/>
          <w:sz w:val="26"/>
          <w:szCs w:val="26"/>
        </w:rPr>
      </w:pPr>
    </w:p>
    <w:p w:rsidR="0012306A" w:rsidRDefault="0012306A" w:rsidP="00BD05FC">
      <w:pPr>
        <w:numPr>
          <w:ilvl w:val="0"/>
          <w:numId w:val="50"/>
        </w:numPr>
        <w:tabs>
          <w:tab w:val="left" w:pos="181"/>
          <w:tab w:val="left" w:pos="543"/>
          <w:tab w:val="left" w:pos="905"/>
          <w:tab w:val="left" w:pos="1267"/>
        </w:tabs>
        <w:ind w:left="0" w:firstLine="1086"/>
        <w:jc w:val="both"/>
        <w:rPr>
          <w:bCs/>
          <w:color w:val="000000"/>
          <w:sz w:val="26"/>
          <w:szCs w:val="26"/>
        </w:rPr>
      </w:pPr>
      <w:proofErr w:type="gramStart"/>
      <w:r>
        <w:rPr>
          <w:bCs/>
          <w:color w:val="000000"/>
          <w:sz w:val="26"/>
          <w:szCs w:val="26"/>
        </w:rPr>
        <w:t>Ответственный</w:t>
      </w:r>
      <w:proofErr w:type="gramEnd"/>
      <w:r>
        <w:rPr>
          <w:bCs/>
          <w:color w:val="000000"/>
          <w:sz w:val="26"/>
          <w:szCs w:val="26"/>
        </w:rPr>
        <w:t xml:space="preserve"> за </w:t>
      </w:r>
      <w:r w:rsidR="0015758A">
        <w:rPr>
          <w:bCs/>
          <w:color w:val="000000"/>
          <w:sz w:val="26"/>
          <w:szCs w:val="26"/>
        </w:rPr>
        <w:t>обеспечение безопасности персональных данных в информационных системах персональных данных</w:t>
      </w:r>
      <w:r>
        <w:rPr>
          <w:bCs/>
          <w:color w:val="000000"/>
          <w:sz w:val="26"/>
          <w:szCs w:val="26"/>
        </w:rPr>
        <w:t xml:space="preserve"> в Управлении (далее – ответственный за </w:t>
      </w:r>
      <w:r w:rsidR="0015758A">
        <w:rPr>
          <w:bCs/>
          <w:color w:val="000000"/>
          <w:sz w:val="26"/>
          <w:szCs w:val="26"/>
        </w:rPr>
        <w:t>обеспечение безопасности</w:t>
      </w:r>
      <w:r>
        <w:rPr>
          <w:bCs/>
          <w:color w:val="000000"/>
          <w:sz w:val="26"/>
          <w:szCs w:val="26"/>
        </w:rPr>
        <w:t xml:space="preserve"> персональных данных) назначается начальником Управления из числа муниципальных служащих Управления, относящихся к </w:t>
      </w:r>
      <w:r w:rsidR="00095B2A">
        <w:rPr>
          <w:bCs/>
          <w:color w:val="000000"/>
          <w:sz w:val="26"/>
          <w:szCs w:val="26"/>
        </w:rPr>
        <w:t>главной</w:t>
      </w:r>
      <w:r>
        <w:rPr>
          <w:bCs/>
          <w:color w:val="000000"/>
          <w:sz w:val="26"/>
          <w:szCs w:val="26"/>
        </w:rPr>
        <w:t xml:space="preserve"> группе должностей муниципальной службы.</w:t>
      </w:r>
    </w:p>
    <w:p w:rsidR="00BD05FC" w:rsidRDefault="0012306A" w:rsidP="00BD05FC">
      <w:pPr>
        <w:numPr>
          <w:ilvl w:val="0"/>
          <w:numId w:val="50"/>
        </w:numPr>
        <w:ind w:left="0" w:firstLine="1086"/>
        <w:jc w:val="both"/>
        <w:rPr>
          <w:bCs/>
          <w:color w:val="000000"/>
          <w:sz w:val="26"/>
          <w:szCs w:val="26"/>
        </w:rPr>
      </w:pPr>
      <w:proofErr w:type="gramStart"/>
      <w:r>
        <w:rPr>
          <w:bCs/>
          <w:color w:val="000000"/>
          <w:sz w:val="26"/>
          <w:szCs w:val="26"/>
        </w:rPr>
        <w:t>Ответственный</w:t>
      </w:r>
      <w:proofErr w:type="gramEnd"/>
      <w:r>
        <w:rPr>
          <w:bCs/>
          <w:color w:val="000000"/>
          <w:sz w:val="26"/>
          <w:szCs w:val="26"/>
        </w:rPr>
        <w:t xml:space="preserve"> </w:t>
      </w:r>
      <w:r w:rsidR="0015758A">
        <w:rPr>
          <w:bCs/>
          <w:color w:val="000000"/>
          <w:sz w:val="26"/>
          <w:szCs w:val="26"/>
        </w:rPr>
        <w:t xml:space="preserve">за обеспечение безопасности персональных данных </w:t>
      </w:r>
      <w:r>
        <w:rPr>
          <w:bCs/>
          <w:color w:val="000000"/>
          <w:sz w:val="26"/>
          <w:szCs w:val="26"/>
        </w:rPr>
        <w:t>в своей работе руководствуется законодательством Российской Федерации в области персональных данных и настоящими Правилами.</w:t>
      </w:r>
    </w:p>
    <w:p w:rsidR="0012306A" w:rsidRPr="00FE283D" w:rsidRDefault="0015758A" w:rsidP="00BD05FC">
      <w:pPr>
        <w:numPr>
          <w:ilvl w:val="0"/>
          <w:numId w:val="50"/>
        </w:numPr>
        <w:ind w:left="0" w:firstLine="1086"/>
        <w:jc w:val="both"/>
        <w:rPr>
          <w:bCs/>
          <w:sz w:val="26"/>
          <w:szCs w:val="26"/>
        </w:rPr>
      </w:pPr>
      <w:proofErr w:type="gramStart"/>
      <w:r w:rsidRPr="00FE283D">
        <w:rPr>
          <w:bCs/>
          <w:sz w:val="26"/>
          <w:szCs w:val="26"/>
        </w:rPr>
        <w:t>Ответственный</w:t>
      </w:r>
      <w:proofErr w:type="gramEnd"/>
      <w:r w:rsidRPr="00FE283D">
        <w:rPr>
          <w:bCs/>
          <w:sz w:val="26"/>
          <w:szCs w:val="26"/>
        </w:rPr>
        <w:t xml:space="preserve"> за обеспечение безопасности персональных данных </w:t>
      </w:r>
      <w:r w:rsidR="0012306A" w:rsidRPr="00FE283D">
        <w:rPr>
          <w:bCs/>
          <w:sz w:val="26"/>
          <w:szCs w:val="26"/>
        </w:rPr>
        <w:t>обязан:</w:t>
      </w:r>
    </w:p>
    <w:p w:rsidR="00095B2A" w:rsidRPr="00FE283D" w:rsidRDefault="00095B2A" w:rsidP="00012546">
      <w:pPr>
        <w:pStyle w:val="ListParagraph"/>
        <w:numPr>
          <w:ilvl w:val="0"/>
          <w:numId w:val="44"/>
        </w:numPr>
        <w:ind w:left="0" w:firstLine="709"/>
        <w:jc w:val="both"/>
        <w:rPr>
          <w:bCs/>
          <w:sz w:val="26"/>
          <w:szCs w:val="26"/>
        </w:rPr>
      </w:pPr>
      <w:r w:rsidRPr="00FE283D">
        <w:rPr>
          <w:sz w:val="26"/>
          <w:szCs w:val="26"/>
        </w:rPr>
        <w:t xml:space="preserve">знать </w:t>
      </w:r>
      <w:r w:rsidR="00445A66" w:rsidRPr="00FE283D">
        <w:rPr>
          <w:sz w:val="26"/>
          <w:szCs w:val="26"/>
        </w:rPr>
        <w:t>и выполнять требования действующих нормативных и руководящих документов, а также внутренних инструкций, руководства по защите информации и распоряжений, регламентирующих порядок действий по защите информации</w:t>
      </w:r>
      <w:r w:rsidRPr="00FE283D">
        <w:rPr>
          <w:sz w:val="26"/>
          <w:szCs w:val="26"/>
        </w:rPr>
        <w:t>;</w:t>
      </w:r>
    </w:p>
    <w:p w:rsidR="00095B2A" w:rsidRPr="00FE283D" w:rsidRDefault="00FE283D" w:rsidP="00012546">
      <w:pPr>
        <w:pStyle w:val="ListParagraph"/>
        <w:numPr>
          <w:ilvl w:val="0"/>
          <w:numId w:val="44"/>
        </w:numPr>
        <w:ind w:left="0" w:firstLine="709"/>
        <w:jc w:val="both"/>
        <w:rPr>
          <w:bCs/>
          <w:sz w:val="26"/>
          <w:szCs w:val="26"/>
        </w:rPr>
      </w:pPr>
      <w:r w:rsidRPr="00FE283D">
        <w:rPr>
          <w:bCs/>
          <w:sz w:val="26"/>
          <w:szCs w:val="26"/>
        </w:rPr>
        <w:t>знать перечень установленных в подразделениях Управления автоматизированных рабочих мест (далее АРМ) и перечень задач, решаемых с их использованием</w:t>
      </w:r>
      <w:r w:rsidR="00095B2A" w:rsidRPr="00FE283D">
        <w:rPr>
          <w:bCs/>
          <w:sz w:val="26"/>
          <w:szCs w:val="26"/>
        </w:rPr>
        <w:t>;</w:t>
      </w:r>
    </w:p>
    <w:p w:rsidR="00095B2A" w:rsidRPr="008E2F8C" w:rsidRDefault="00FE283D" w:rsidP="00012546">
      <w:pPr>
        <w:pStyle w:val="ListParagraph"/>
        <w:numPr>
          <w:ilvl w:val="0"/>
          <w:numId w:val="44"/>
        </w:numPr>
        <w:ind w:left="0" w:firstLine="709"/>
        <w:jc w:val="both"/>
        <w:rPr>
          <w:bCs/>
          <w:color w:val="FF0000"/>
          <w:sz w:val="26"/>
          <w:szCs w:val="26"/>
        </w:rPr>
      </w:pPr>
      <w:r>
        <w:rPr>
          <w:bCs/>
          <w:sz w:val="26"/>
          <w:szCs w:val="26"/>
        </w:rPr>
        <w:t xml:space="preserve">обеспечивать установку, настройку и своевременное обновление элементов </w:t>
      </w:r>
      <w:proofErr w:type="spellStart"/>
      <w:r>
        <w:rPr>
          <w:bCs/>
          <w:sz w:val="26"/>
          <w:szCs w:val="26"/>
        </w:rPr>
        <w:t>ИСПДн</w:t>
      </w:r>
      <w:proofErr w:type="spellEnd"/>
      <w:r>
        <w:rPr>
          <w:bCs/>
          <w:sz w:val="26"/>
          <w:szCs w:val="26"/>
        </w:rPr>
        <w:t>: программного обеспечения АРМ и серверов, аппаратных средств, аппаратных и программных средств защиты</w:t>
      </w:r>
      <w:r w:rsidR="00095B2A" w:rsidRPr="00FE283D">
        <w:rPr>
          <w:bCs/>
          <w:sz w:val="26"/>
          <w:szCs w:val="26"/>
        </w:rPr>
        <w:t>;</w:t>
      </w:r>
    </w:p>
    <w:p w:rsidR="00FE283D" w:rsidRDefault="00FE283D" w:rsidP="00FE283D">
      <w:pPr>
        <w:pStyle w:val="ListParagraph"/>
        <w:numPr>
          <w:ilvl w:val="0"/>
          <w:numId w:val="44"/>
        </w:numPr>
        <w:ind w:left="0" w:firstLine="800"/>
        <w:jc w:val="both"/>
        <w:rPr>
          <w:bCs/>
          <w:color w:val="000000"/>
          <w:sz w:val="26"/>
          <w:szCs w:val="26"/>
        </w:rPr>
      </w:pPr>
      <w:r>
        <w:rPr>
          <w:bCs/>
          <w:color w:val="000000"/>
          <w:sz w:val="26"/>
          <w:szCs w:val="26"/>
        </w:rPr>
        <w:t xml:space="preserve">обеспечивать функционирование и поддерживать работоспособность элементов </w:t>
      </w:r>
      <w:proofErr w:type="spellStart"/>
      <w:r>
        <w:rPr>
          <w:bCs/>
          <w:color w:val="000000"/>
          <w:sz w:val="26"/>
          <w:szCs w:val="26"/>
        </w:rPr>
        <w:t>ИСПДн</w:t>
      </w:r>
      <w:proofErr w:type="spellEnd"/>
      <w:r>
        <w:rPr>
          <w:bCs/>
          <w:color w:val="000000"/>
          <w:sz w:val="26"/>
          <w:szCs w:val="26"/>
        </w:rPr>
        <w:t>, в том числе средств защиты информации, и локальной вычислительной сети</w:t>
      </w:r>
      <w:r w:rsidRPr="00D90754">
        <w:rPr>
          <w:bCs/>
          <w:color w:val="000000"/>
          <w:sz w:val="26"/>
          <w:szCs w:val="26"/>
        </w:rPr>
        <w:t>;</w:t>
      </w:r>
    </w:p>
    <w:p w:rsidR="00FE283D" w:rsidRPr="005C422E" w:rsidRDefault="00FE283D" w:rsidP="00FE283D">
      <w:pPr>
        <w:pStyle w:val="ListParagraph"/>
        <w:numPr>
          <w:ilvl w:val="0"/>
          <w:numId w:val="44"/>
        </w:numPr>
        <w:ind w:left="0" w:firstLine="800"/>
        <w:jc w:val="both"/>
        <w:rPr>
          <w:bCs/>
          <w:sz w:val="26"/>
          <w:szCs w:val="26"/>
        </w:rPr>
      </w:pPr>
      <w:r>
        <w:rPr>
          <w:sz w:val="26"/>
          <w:szCs w:val="26"/>
        </w:rPr>
        <w:t xml:space="preserve">информировать ответственного за организацию обработки персональных данных о фактах нарушения установленного порядка работ и попытках несанкционированного доступа к информационным ресурсам </w:t>
      </w:r>
      <w:proofErr w:type="spellStart"/>
      <w:r>
        <w:rPr>
          <w:sz w:val="26"/>
          <w:szCs w:val="26"/>
        </w:rPr>
        <w:t>ИСПДн</w:t>
      </w:r>
      <w:proofErr w:type="spellEnd"/>
      <w:r w:rsidRPr="005C422E">
        <w:rPr>
          <w:bCs/>
          <w:color w:val="000000"/>
          <w:sz w:val="26"/>
          <w:szCs w:val="26"/>
        </w:rPr>
        <w:t>;</w:t>
      </w:r>
    </w:p>
    <w:p w:rsidR="00FE283D" w:rsidRPr="00FE283D" w:rsidRDefault="00FE283D" w:rsidP="00012546">
      <w:pPr>
        <w:pStyle w:val="ListParagraph"/>
        <w:numPr>
          <w:ilvl w:val="0"/>
          <w:numId w:val="44"/>
        </w:numPr>
        <w:ind w:left="0" w:firstLine="709"/>
        <w:jc w:val="both"/>
        <w:rPr>
          <w:bCs/>
          <w:color w:val="FF0000"/>
          <w:sz w:val="26"/>
          <w:szCs w:val="26"/>
        </w:rPr>
      </w:pPr>
      <w:r>
        <w:rPr>
          <w:bCs/>
          <w:sz w:val="26"/>
          <w:szCs w:val="26"/>
        </w:rPr>
        <w:t xml:space="preserve">требовать прекращения обработки информации, как в целом, так и для отдельных пользователей, в случае выявления нарушений установленного порядка работ или нарушения функционирования </w:t>
      </w:r>
      <w:proofErr w:type="spellStart"/>
      <w:r>
        <w:rPr>
          <w:bCs/>
          <w:sz w:val="26"/>
          <w:szCs w:val="26"/>
        </w:rPr>
        <w:t>ИСПДн</w:t>
      </w:r>
      <w:proofErr w:type="spellEnd"/>
      <w:r>
        <w:rPr>
          <w:bCs/>
          <w:sz w:val="26"/>
          <w:szCs w:val="26"/>
        </w:rPr>
        <w:t xml:space="preserve"> или средств защиты;</w:t>
      </w:r>
    </w:p>
    <w:p w:rsidR="00FE283D" w:rsidRPr="005A6ACD" w:rsidRDefault="00FE283D" w:rsidP="00FE283D">
      <w:pPr>
        <w:pStyle w:val="ListParagraph"/>
        <w:numPr>
          <w:ilvl w:val="0"/>
          <w:numId w:val="44"/>
        </w:numPr>
        <w:ind w:left="0" w:firstLine="800"/>
        <w:jc w:val="both"/>
        <w:rPr>
          <w:bCs/>
          <w:sz w:val="26"/>
          <w:szCs w:val="26"/>
        </w:rPr>
      </w:pPr>
      <w:r>
        <w:rPr>
          <w:sz w:val="26"/>
          <w:szCs w:val="26"/>
        </w:rPr>
        <w:t xml:space="preserve">осуществлять </w:t>
      </w:r>
      <w:proofErr w:type="gramStart"/>
      <w:r>
        <w:rPr>
          <w:sz w:val="26"/>
          <w:szCs w:val="26"/>
        </w:rPr>
        <w:t>контроль за</w:t>
      </w:r>
      <w:proofErr w:type="gramEnd"/>
      <w:r>
        <w:rPr>
          <w:sz w:val="26"/>
          <w:szCs w:val="26"/>
        </w:rPr>
        <w:t xml:space="preserve"> правильностью использования персонального пароля</w:t>
      </w:r>
      <w:r w:rsidRPr="005A6ACD">
        <w:rPr>
          <w:sz w:val="26"/>
          <w:szCs w:val="26"/>
        </w:rPr>
        <w:t xml:space="preserve">; </w:t>
      </w:r>
    </w:p>
    <w:p w:rsidR="00FE283D" w:rsidRPr="00FE283D" w:rsidRDefault="00FE283D" w:rsidP="00012546">
      <w:pPr>
        <w:pStyle w:val="ListParagraph"/>
        <w:numPr>
          <w:ilvl w:val="0"/>
          <w:numId w:val="44"/>
        </w:numPr>
        <w:shd w:val="clear" w:color="auto" w:fill="FDFEFF"/>
        <w:ind w:left="0" w:firstLine="709"/>
        <w:jc w:val="both"/>
        <w:rPr>
          <w:color w:val="FF0000"/>
          <w:sz w:val="26"/>
          <w:szCs w:val="26"/>
        </w:rPr>
      </w:pPr>
      <w:r w:rsidRPr="00E22DDB">
        <w:rPr>
          <w:bCs/>
          <w:sz w:val="26"/>
          <w:szCs w:val="26"/>
        </w:rPr>
        <w:t>осуществлять</w:t>
      </w:r>
      <w:r>
        <w:rPr>
          <w:bCs/>
          <w:sz w:val="26"/>
          <w:szCs w:val="26"/>
        </w:rPr>
        <w:t xml:space="preserve"> </w:t>
      </w:r>
      <w:proofErr w:type="gramStart"/>
      <w:r>
        <w:rPr>
          <w:bCs/>
          <w:sz w:val="26"/>
          <w:szCs w:val="26"/>
        </w:rPr>
        <w:t>контроль за</w:t>
      </w:r>
      <w:proofErr w:type="gramEnd"/>
      <w:r>
        <w:rPr>
          <w:bCs/>
          <w:sz w:val="26"/>
          <w:szCs w:val="26"/>
        </w:rPr>
        <w:t xml:space="preserve"> порядком учета, создания, хранения и использования резервных и архивных копий массивов данных, машинных (выходных) документов</w:t>
      </w:r>
      <w:r>
        <w:rPr>
          <w:sz w:val="26"/>
          <w:szCs w:val="26"/>
        </w:rPr>
        <w:t>;</w:t>
      </w:r>
    </w:p>
    <w:p w:rsidR="00FE283D" w:rsidRDefault="00FE283D" w:rsidP="00FE283D">
      <w:pPr>
        <w:pStyle w:val="ListParagraph"/>
        <w:numPr>
          <w:ilvl w:val="0"/>
          <w:numId w:val="44"/>
        </w:numPr>
        <w:shd w:val="clear" w:color="auto" w:fill="FDFEFF"/>
        <w:ind w:left="0" w:firstLine="800"/>
        <w:jc w:val="both"/>
        <w:rPr>
          <w:sz w:val="26"/>
          <w:szCs w:val="26"/>
        </w:rPr>
      </w:pPr>
      <w:r>
        <w:rPr>
          <w:sz w:val="26"/>
          <w:szCs w:val="26"/>
        </w:rPr>
        <w:t xml:space="preserve">в случае отказа работоспособности технических средств и программного обеспечения элементов </w:t>
      </w:r>
      <w:proofErr w:type="spellStart"/>
      <w:r>
        <w:rPr>
          <w:sz w:val="26"/>
          <w:szCs w:val="26"/>
        </w:rPr>
        <w:t>ИСПДн</w:t>
      </w:r>
      <w:proofErr w:type="spellEnd"/>
      <w:r>
        <w:rPr>
          <w:sz w:val="26"/>
          <w:szCs w:val="26"/>
        </w:rPr>
        <w:t>, в том числе средств защиты информации, принимать меры по их своевременному восстановлению и выявлению причин, приведших к отказу работоспособности;</w:t>
      </w:r>
    </w:p>
    <w:p w:rsidR="00095B2A" w:rsidRPr="008E2F8C" w:rsidRDefault="00095B2A" w:rsidP="00012546">
      <w:pPr>
        <w:pStyle w:val="ListParagraph"/>
        <w:numPr>
          <w:ilvl w:val="0"/>
          <w:numId w:val="44"/>
        </w:numPr>
        <w:shd w:val="clear" w:color="auto" w:fill="FDFEFF"/>
        <w:ind w:left="0" w:firstLine="709"/>
        <w:jc w:val="both"/>
        <w:rPr>
          <w:color w:val="FF0000"/>
          <w:sz w:val="26"/>
          <w:szCs w:val="26"/>
        </w:rPr>
      </w:pPr>
      <w:r w:rsidRPr="008E2F8C">
        <w:rPr>
          <w:color w:val="FF0000"/>
          <w:sz w:val="26"/>
          <w:szCs w:val="26"/>
        </w:rPr>
        <w:t xml:space="preserve"> </w:t>
      </w:r>
      <w:r w:rsidR="00FE283D">
        <w:rPr>
          <w:sz w:val="26"/>
          <w:szCs w:val="26"/>
        </w:rPr>
        <w:t xml:space="preserve">осуществлять учет и периодический </w:t>
      </w:r>
      <w:proofErr w:type="gramStart"/>
      <w:r w:rsidR="00FE283D">
        <w:rPr>
          <w:sz w:val="26"/>
          <w:szCs w:val="26"/>
        </w:rPr>
        <w:t>контроль за</w:t>
      </w:r>
      <w:proofErr w:type="gramEnd"/>
      <w:r w:rsidR="00FE283D">
        <w:rPr>
          <w:sz w:val="26"/>
          <w:szCs w:val="26"/>
        </w:rPr>
        <w:t xml:space="preserve"> составом и полномочиями пользователей различных АРМ</w:t>
      </w:r>
      <w:r w:rsidR="00FE283D" w:rsidRPr="00F6597D">
        <w:rPr>
          <w:sz w:val="26"/>
          <w:szCs w:val="26"/>
        </w:rPr>
        <w:t>;</w:t>
      </w:r>
    </w:p>
    <w:p w:rsidR="00FE283D" w:rsidRDefault="00095B2A" w:rsidP="00FE283D">
      <w:pPr>
        <w:pStyle w:val="ListParagraph"/>
        <w:numPr>
          <w:ilvl w:val="0"/>
          <w:numId w:val="44"/>
        </w:numPr>
        <w:shd w:val="clear" w:color="auto" w:fill="FDFEFF"/>
        <w:ind w:left="0" w:firstLine="800"/>
        <w:jc w:val="both"/>
        <w:rPr>
          <w:sz w:val="26"/>
          <w:szCs w:val="26"/>
        </w:rPr>
      </w:pPr>
      <w:r w:rsidRPr="008E2F8C">
        <w:rPr>
          <w:color w:val="FF0000"/>
          <w:sz w:val="26"/>
          <w:szCs w:val="26"/>
        </w:rPr>
        <w:t xml:space="preserve"> </w:t>
      </w:r>
      <w:r w:rsidR="00FE283D">
        <w:rPr>
          <w:sz w:val="26"/>
          <w:szCs w:val="26"/>
        </w:rPr>
        <w:t xml:space="preserve">осуществлять оперативный </w:t>
      </w:r>
      <w:proofErr w:type="gramStart"/>
      <w:r w:rsidR="00FE283D">
        <w:rPr>
          <w:sz w:val="26"/>
          <w:szCs w:val="26"/>
        </w:rPr>
        <w:t>контроль за</w:t>
      </w:r>
      <w:proofErr w:type="gramEnd"/>
      <w:r w:rsidR="00FE283D">
        <w:rPr>
          <w:sz w:val="26"/>
          <w:szCs w:val="26"/>
        </w:rPr>
        <w:t xml:space="preserve"> работой пользователей защищенных АРМ, анализировать содержимое системных журналов всех АРМ и адекватно реагировать на возникающие нештатные ситуации. Обеспечивать </w:t>
      </w:r>
      <w:r w:rsidR="00FE283D">
        <w:rPr>
          <w:sz w:val="26"/>
          <w:szCs w:val="26"/>
        </w:rPr>
        <w:lastRenderedPageBreak/>
        <w:t>своевременное архивирование системных журналов АРМ и надлежащий режим хранения данных архивов;</w:t>
      </w:r>
    </w:p>
    <w:p w:rsidR="00FE283D" w:rsidRDefault="00FE283D" w:rsidP="00FE283D">
      <w:pPr>
        <w:pStyle w:val="ListParagraph"/>
        <w:numPr>
          <w:ilvl w:val="0"/>
          <w:numId w:val="44"/>
        </w:numPr>
        <w:shd w:val="clear" w:color="auto" w:fill="FDFEFF"/>
        <w:ind w:left="0" w:firstLine="800"/>
        <w:jc w:val="both"/>
        <w:rPr>
          <w:sz w:val="26"/>
          <w:szCs w:val="26"/>
        </w:rPr>
      </w:pPr>
      <w:r>
        <w:rPr>
          <w:sz w:val="26"/>
          <w:szCs w:val="26"/>
        </w:rPr>
        <w:t xml:space="preserve">осуществлять непосредственное управление режимами работы и административную поддержку функционирования применяемых на АРМ </w:t>
      </w:r>
      <w:proofErr w:type="spellStart"/>
      <w:r>
        <w:rPr>
          <w:sz w:val="26"/>
          <w:szCs w:val="26"/>
        </w:rPr>
        <w:t>ИСПДн</w:t>
      </w:r>
      <w:proofErr w:type="spellEnd"/>
      <w:r>
        <w:rPr>
          <w:sz w:val="26"/>
          <w:szCs w:val="26"/>
        </w:rPr>
        <w:t xml:space="preserve"> специальных технических средств защиты от несанкционированного доступа (далее – НСД);</w:t>
      </w:r>
    </w:p>
    <w:p w:rsidR="00FE283D" w:rsidRPr="001E45F1" w:rsidRDefault="00FE283D" w:rsidP="00FE283D">
      <w:pPr>
        <w:pStyle w:val="ListParagraph"/>
        <w:numPr>
          <w:ilvl w:val="0"/>
          <w:numId w:val="44"/>
        </w:numPr>
        <w:shd w:val="clear" w:color="auto" w:fill="FDFEFF"/>
        <w:ind w:left="0" w:firstLine="800"/>
        <w:jc w:val="both"/>
        <w:rPr>
          <w:sz w:val="26"/>
          <w:szCs w:val="26"/>
        </w:rPr>
      </w:pPr>
      <w:r>
        <w:rPr>
          <w:sz w:val="26"/>
          <w:szCs w:val="26"/>
        </w:rPr>
        <w:t>присутствовать при внесении изменений в конфигурацию (модификации) аппаратно-программных средств защищенных АРМ и серверов сторонними физическими лицами и организациями</w:t>
      </w:r>
      <w:r w:rsidRPr="001E45F1">
        <w:rPr>
          <w:sz w:val="26"/>
          <w:szCs w:val="26"/>
        </w:rPr>
        <w:t>;</w:t>
      </w:r>
    </w:p>
    <w:p w:rsidR="00FE283D" w:rsidRDefault="00FE283D" w:rsidP="00FE283D">
      <w:pPr>
        <w:pStyle w:val="ListParagraph"/>
        <w:numPr>
          <w:ilvl w:val="0"/>
          <w:numId w:val="44"/>
        </w:numPr>
        <w:shd w:val="clear" w:color="auto" w:fill="FDFEFF"/>
        <w:ind w:left="0" w:firstLine="800"/>
        <w:jc w:val="both"/>
        <w:rPr>
          <w:sz w:val="26"/>
          <w:szCs w:val="26"/>
        </w:rPr>
      </w:pPr>
      <w:r>
        <w:rPr>
          <w:sz w:val="26"/>
          <w:szCs w:val="26"/>
        </w:rPr>
        <w:t>периодически проверять состояние используемых средств защиты информации (долее – СЗИ) от НСД, осуществлять проверку правильности их настройки (выборочное тестирование);</w:t>
      </w:r>
    </w:p>
    <w:p w:rsidR="00FE283D" w:rsidRDefault="00FE283D" w:rsidP="00FE283D">
      <w:pPr>
        <w:pStyle w:val="ListParagraph"/>
        <w:numPr>
          <w:ilvl w:val="0"/>
          <w:numId w:val="44"/>
        </w:numPr>
        <w:shd w:val="clear" w:color="auto" w:fill="FDFEFF"/>
        <w:ind w:left="0" w:firstLine="800"/>
        <w:jc w:val="both"/>
        <w:rPr>
          <w:sz w:val="26"/>
          <w:szCs w:val="26"/>
        </w:rPr>
      </w:pPr>
      <w:r>
        <w:rPr>
          <w:sz w:val="26"/>
          <w:szCs w:val="26"/>
        </w:rPr>
        <w:t xml:space="preserve">представлять на согласование </w:t>
      </w:r>
      <w:proofErr w:type="gramStart"/>
      <w:r>
        <w:rPr>
          <w:sz w:val="26"/>
          <w:szCs w:val="26"/>
        </w:rPr>
        <w:t>ответственному</w:t>
      </w:r>
      <w:proofErr w:type="gramEnd"/>
      <w:r>
        <w:rPr>
          <w:sz w:val="26"/>
          <w:szCs w:val="26"/>
        </w:rPr>
        <w:t xml:space="preserve"> за организацию обработки персональных данных список сотрудников Управления, допущенных к работе со средствами защиты криптографической информации, для дальнейшего утверждения начальником Управления. Своевременно актуализировать список;</w:t>
      </w:r>
    </w:p>
    <w:p w:rsidR="00095B2A" w:rsidRPr="008E2F8C" w:rsidRDefault="00FE283D" w:rsidP="00012546">
      <w:pPr>
        <w:pStyle w:val="ListParagraph"/>
        <w:numPr>
          <w:ilvl w:val="0"/>
          <w:numId w:val="44"/>
        </w:numPr>
        <w:shd w:val="clear" w:color="auto" w:fill="FDFEFF"/>
        <w:ind w:left="0" w:firstLine="709"/>
        <w:jc w:val="both"/>
        <w:rPr>
          <w:color w:val="FF0000"/>
          <w:sz w:val="26"/>
          <w:szCs w:val="26"/>
        </w:rPr>
      </w:pPr>
      <w:r>
        <w:rPr>
          <w:sz w:val="26"/>
          <w:szCs w:val="26"/>
        </w:rPr>
        <w:t>периодически контролировать целостность печатей (пломб, наклеек) на устройствах защищенных АРМ;</w:t>
      </w:r>
    </w:p>
    <w:p w:rsidR="00095B2A" w:rsidRPr="00FE283D" w:rsidRDefault="00095B2A" w:rsidP="00CF5B8E">
      <w:pPr>
        <w:pStyle w:val="ListParagraph"/>
        <w:numPr>
          <w:ilvl w:val="0"/>
          <w:numId w:val="44"/>
        </w:numPr>
        <w:shd w:val="clear" w:color="auto" w:fill="FDFEFF"/>
        <w:ind w:left="0" w:firstLine="724"/>
        <w:jc w:val="both"/>
        <w:rPr>
          <w:sz w:val="26"/>
          <w:szCs w:val="26"/>
        </w:rPr>
      </w:pPr>
      <w:r w:rsidRPr="008E2F8C">
        <w:rPr>
          <w:color w:val="FF0000"/>
          <w:sz w:val="26"/>
          <w:szCs w:val="26"/>
        </w:rPr>
        <w:t xml:space="preserve"> </w:t>
      </w:r>
      <w:r w:rsidR="00FE283D">
        <w:rPr>
          <w:sz w:val="26"/>
          <w:szCs w:val="26"/>
        </w:rPr>
        <w:t>проводить работу по выявлению возможных каналов вмешательства в процесс функционирования ИС и осуществления НСД к информации и техническим средствам АРМ;</w:t>
      </w:r>
    </w:p>
    <w:p w:rsidR="00CF5B8E" w:rsidRDefault="00CF5B8E" w:rsidP="00CF5B8E">
      <w:pPr>
        <w:pStyle w:val="ListParagraph"/>
        <w:numPr>
          <w:ilvl w:val="0"/>
          <w:numId w:val="44"/>
        </w:numPr>
        <w:shd w:val="clear" w:color="auto" w:fill="FDFEFF"/>
        <w:ind w:left="0" w:firstLine="724"/>
        <w:jc w:val="both"/>
        <w:rPr>
          <w:sz w:val="26"/>
          <w:szCs w:val="26"/>
        </w:rPr>
      </w:pPr>
      <w:r>
        <w:rPr>
          <w:sz w:val="26"/>
          <w:szCs w:val="26"/>
        </w:rPr>
        <w:t xml:space="preserve">осуществлять анализ и пересмотр имеющихся угроз безопасности </w:t>
      </w:r>
      <w:proofErr w:type="spellStart"/>
      <w:r>
        <w:rPr>
          <w:sz w:val="26"/>
          <w:szCs w:val="26"/>
        </w:rPr>
        <w:t>ИСПДн</w:t>
      </w:r>
      <w:proofErr w:type="spellEnd"/>
      <w:r>
        <w:rPr>
          <w:sz w:val="26"/>
          <w:szCs w:val="26"/>
        </w:rPr>
        <w:t>;</w:t>
      </w:r>
    </w:p>
    <w:p w:rsidR="00CF5B8E" w:rsidRDefault="00CF5B8E" w:rsidP="00CF5B8E">
      <w:pPr>
        <w:pStyle w:val="ListParagraph"/>
        <w:numPr>
          <w:ilvl w:val="0"/>
          <w:numId w:val="44"/>
        </w:numPr>
        <w:shd w:val="clear" w:color="auto" w:fill="FDFEFF"/>
        <w:ind w:left="0" w:firstLine="724"/>
        <w:jc w:val="both"/>
        <w:rPr>
          <w:sz w:val="26"/>
          <w:szCs w:val="26"/>
        </w:rPr>
      </w:pPr>
      <w:r>
        <w:rPr>
          <w:sz w:val="26"/>
          <w:szCs w:val="26"/>
        </w:rPr>
        <w:t xml:space="preserve">проводить повторную классификацию </w:t>
      </w:r>
      <w:proofErr w:type="spellStart"/>
      <w:r>
        <w:rPr>
          <w:sz w:val="26"/>
          <w:szCs w:val="26"/>
        </w:rPr>
        <w:t>ИСПДн</w:t>
      </w:r>
      <w:proofErr w:type="spellEnd"/>
      <w:r>
        <w:rPr>
          <w:sz w:val="26"/>
          <w:szCs w:val="26"/>
        </w:rPr>
        <w:t xml:space="preserve"> при выявлении в информационных системах новых персональных данных, при изменении технических особенностей построения информационной системы, при изменении состава и структуры информационной системы;</w:t>
      </w:r>
    </w:p>
    <w:p w:rsidR="00CF5B8E" w:rsidRDefault="00CF5B8E" w:rsidP="00CF5B8E">
      <w:pPr>
        <w:pStyle w:val="ListParagraph"/>
        <w:numPr>
          <w:ilvl w:val="0"/>
          <w:numId w:val="44"/>
        </w:numPr>
        <w:shd w:val="clear" w:color="auto" w:fill="FDFEFF"/>
        <w:ind w:left="0" w:firstLine="724"/>
        <w:jc w:val="both"/>
        <w:rPr>
          <w:sz w:val="26"/>
          <w:szCs w:val="26"/>
        </w:rPr>
      </w:pPr>
      <w:r>
        <w:rPr>
          <w:sz w:val="26"/>
          <w:szCs w:val="26"/>
        </w:rPr>
        <w:t>осуществлять подготовку в уполномоченный орган уведомления о намерении осуществлять обработку персональных данных при внесении изменений в существующие информационные системы;</w:t>
      </w:r>
    </w:p>
    <w:p w:rsidR="00CF5B8E" w:rsidRDefault="00CF5B8E" w:rsidP="00CF5B8E">
      <w:pPr>
        <w:pStyle w:val="ListParagraph"/>
        <w:numPr>
          <w:ilvl w:val="0"/>
          <w:numId w:val="44"/>
        </w:numPr>
        <w:shd w:val="clear" w:color="auto" w:fill="FDFEFF"/>
        <w:ind w:left="0" w:firstLine="724"/>
        <w:jc w:val="both"/>
        <w:rPr>
          <w:sz w:val="26"/>
          <w:szCs w:val="26"/>
        </w:rPr>
      </w:pPr>
      <w:r>
        <w:rPr>
          <w:sz w:val="26"/>
          <w:szCs w:val="26"/>
        </w:rPr>
        <w:t xml:space="preserve">своевременно отражать изменения в организационно-распорядительных и нормативных документах по управлению средствами защиты от НСД, установленных на АРМ </w:t>
      </w:r>
      <w:proofErr w:type="spellStart"/>
      <w:r>
        <w:rPr>
          <w:sz w:val="26"/>
          <w:szCs w:val="26"/>
        </w:rPr>
        <w:t>ИСПДн</w:t>
      </w:r>
      <w:proofErr w:type="spellEnd"/>
      <w:r>
        <w:rPr>
          <w:sz w:val="26"/>
          <w:szCs w:val="26"/>
        </w:rPr>
        <w:t>;</w:t>
      </w:r>
    </w:p>
    <w:p w:rsidR="00CF5B8E" w:rsidRDefault="00CF5B8E" w:rsidP="00CF5B8E">
      <w:pPr>
        <w:pStyle w:val="ListParagraph"/>
        <w:numPr>
          <w:ilvl w:val="0"/>
          <w:numId w:val="44"/>
        </w:numPr>
        <w:shd w:val="clear" w:color="auto" w:fill="FDFEFF"/>
        <w:ind w:left="0" w:firstLine="724"/>
        <w:jc w:val="both"/>
        <w:rPr>
          <w:sz w:val="26"/>
          <w:szCs w:val="26"/>
        </w:rPr>
      </w:pPr>
      <w:r>
        <w:rPr>
          <w:sz w:val="26"/>
          <w:szCs w:val="26"/>
        </w:rPr>
        <w:t>проводить занятия с сотрудниками и начальниками отделов по правилам работы на АРМ, оснащенных СЗИ от НСД, и по изучению руководящих документов по вопросам обеспечения безопасности информации;</w:t>
      </w:r>
    </w:p>
    <w:p w:rsidR="00CF5B8E" w:rsidRDefault="00CF5B8E" w:rsidP="00CF5B8E">
      <w:pPr>
        <w:pStyle w:val="ListParagraph"/>
        <w:numPr>
          <w:ilvl w:val="0"/>
          <w:numId w:val="44"/>
        </w:numPr>
        <w:shd w:val="clear" w:color="auto" w:fill="FDFEFF"/>
        <w:ind w:left="0" w:firstLine="724"/>
        <w:jc w:val="both"/>
        <w:rPr>
          <w:sz w:val="26"/>
          <w:szCs w:val="26"/>
        </w:rPr>
      </w:pPr>
      <w:r>
        <w:rPr>
          <w:sz w:val="26"/>
          <w:szCs w:val="26"/>
        </w:rPr>
        <w:t>участвовать в расследовании причин совершения нарушений и возникновения серьезных кризисных ситуаций в результате НСД;</w:t>
      </w:r>
    </w:p>
    <w:p w:rsidR="00CF5B8E" w:rsidRDefault="00CF5B8E" w:rsidP="00CF5B8E">
      <w:pPr>
        <w:pStyle w:val="ListParagraph"/>
        <w:numPr>
          <w:ilvl w:val="0"/>
          <w:numId w:val="44"/>
        </w:numPr>
        <w:shd w:val="clear" w:color="auto" w:fill="FDFEFF"/>
        <w:ind w:left="0" w:firstLine="724"/>
        <w:jc w:val="both"/>
        <w:rPr>
          <w:sz w:val="26"/>
          <w:szCs w:val="26"/>
        </w:rPr>
      </w:pPr>
      <w:r>
        <w:rPr>
          <w:sz w:val="26"/>
          <w:szCs w:val="26"/>
        </w:rPr>
        <w:t>участвовать в работе комиссий по пересмотру планов защиты;</w:t>
      </w:r>
    </w:p>
    <w:p w:rsidR="00CF5B8E" w:rsidRDefault="00CF5B8E" w:rsidP="00CF5B8E">
      <w:pPr>
        <w:pStyle w:val="ListParagraph"/>
        <w:numPr>
          <w:ilvl w:val="0"/>
          <w:numId w:val="44"/>
        </w:numPr>
        <w:shd w:val="clear" w:color="auto" w:fill="FDFEFF"/>
        <w:ind w:left="0" w:firstLine="724"/>
        <w:jc w:val="both"/>
        <w:rPr>
          <w:sz w:val="26"/>
          <w:szCs w:val="26"/>
        </w:rPr>
      </w:pPr>
      <w:r>
        <w:rPr>
          <w:sz w:val="26"/>
          <w:szCs w:val="26"/>
        </w:rPr>
        <w:t>в</w:t>
      </w:r>
      <w:r w:rsidRPr="00AF784E">
        <w:rPr>
          <w:sz w:val="26"/>
          <w:szCs w:val="26"/>
        </w:rPr>
        <w:t>ыполнять иные мероприятия, требуемые нормативными документам</w:t>
      </w:r>
      <w:r>
        <w:rPr>
          <w:sz w:val="26"/>
          <w:szCs w:val="26"/>
        </w:rPr>
        <w:t>и по защите персональных данных.</w:t>
      </w:r>
    </w:p>
    <w:p w:rsidR="0012306A" w:rsidRPr="00097C82" w:rsidRDefault="0012306A" w:rsidP="00BD05FC">
      <w:pPr>
        <w:numPr>
          <w:ilvl w:val="0"/>
          <w:numId w:val="52"/>
        </w:numPr>
        <w:ind w:hanging="203"/>
        <w:jc w:val="both"/>
        <w:rPr>
          <w:bCs/>
          <w:sz w:val="26"/>
          <w:szCs w:val="26"/>
        </w:rPr>
      </w:pPr>
      <w:proofErr w:type="gramStart"/>
      <w:r w:rsidRPr="00097C82">
        <w:rPr>
          <w:bCs/>
          <w:sz w:val="26"/>
          <w:szCs w:val="26"/>
        </w:rPr>
        <w:t>Ответственный</w:t>
      </w:r>
      <w:proofErr w:type="gramEnd"/>
      <w:r w:rsidRPr="00097C82">
        <w:rPr>
          <w:bCs/>
          <w:sz w:val="26"/>
          <w:szCs w:val="26"/>
        </w:rPr>
        <w:t xml:space="preserve"> за </w:t>
      </w:r>
      <w:r w:rsidR="00F601B5" w:rsidRPr="00097C82">
        <w:rPr>
          <w:bCs/>
          <w:sz w:val="26"/>
          <w:szCs w:val="26"/>
        </w:rPr>
        <w:t>обеспечение безопасности</w:t>
      </w:r>
      <w:r w:rsidRPr="00097C82">
        <w:rPr>
          <w:bCs/>
          <w:sz w:val="26"/>
          <w:szCs w:val="26"/>
        </w:rPr>
        <w:t xml:space="preserve"> персональных данных вправе:</w:t>
      </w:r>
    </w:p>
    <w:p w:rsidR="00097C82" w:rsidRPr="00097C82" w:rsidRDefault="00097C82" w:rsidP="00012546">
      <w:pPr>
        <w:numPr>
          <w:ilvl w:val="0"/>
          <w:numId w:val="32"/>
        </w:numPr>
        <w:ind w:left="0" w:firstLine="709"/>
        <w:jc w:val="both"/>
        <w:rPr>
          <w:bCs/>
          <w:color w:val="FF0000"/>
          <w:sz w:val="26"/>
          <w:szCs w:val="26"/>
        </w:rPr>
      </w:pPr>
      <w:r w:rsidRPr="00097C82">
        <w:rPr>
          <w:bCs/>
          <w:sz w:val="26"/>
          <w:szCs w:val="26"/>
        </w:rPr>
        <w:t xml:space="preserve">требовать от пользователей </w:t>
      </w:r>
      <w:proofErr w:type="spellStart"/>
      <w:r w:rsidRPr="00097C82">
        <w:rPr>
          <w:bCs/>
          <w:sz w:val="26"/>
          <w:szCs w:val="26"/>
        </w:rPr>
        <w:t>ИСПДн</w:t>
      </w:r>
      <w:proofErr w:type="spellEnd"/>
      <w:r>
        <w:rPr>
          <w:bCs/>
          <w:color w:val="FF0000"/>
          <w:sz w:val="26"/>
          <w:szCs w:val="26"/>
        </w:rPr>
        <w:t xml:space="preserve"> </w:t>
      </w:r>
      <w:r w:rsidRPr="003F3033">
        <w:rPr>
          <w:sz w:val="26"/>
          <w:szCs w:val="26"/>
        </w:rPr>
        <w:t>выполнения инструкци</w:t>
      </w:r>
      <w:r>
        <w:rPr>
          <w:sz w:val="26"/>
          <w:szCs w:val="26"/>
        </w:rPr>
        <w:t>и</w:t>
      </w:r>
      <w:r w:rsidRPr="003F3033">
        <w:rPr>
          <w:sz w:val="26"/>
          <w:szCs w:val="26"/>
        </w:rPr>
        <w:t xml:space="preserve"> в части работы </w:t>
      </w:r>
      <w:r>
        <w:rPr>
          <w:sz w:val="26"/>
          <w:szCs w:val="26"/>
        </w:rPr>
        <w:t xml:space="preserve">   </w:t>
      </w:r>
      <w:r w:rsidRPr="003F3033">
        <w:rPr>
          <w:sz w:val="26"/>
          <w:szCs w:val="26"/>
        </w:rPr>
        <w:t xml:space="preserve">с программными, аппаратными средствами </w:t>
      </w:r>
      <w:proofErr w:type="spellStart"/>
      <w:r w:rsidRPr="003F3033">
        <w:rPr>
          <w:sz w:val="26"/>
          <w:szCs w:val="26"/>
        </w:rPr>
        <w:t>ИСПДн</w:t>
      </w:r>
      <w:proofErr w:type="spellEnd"/>
      <w:r w:rsidRPr="003F3033">
        <w:rPr>
          <w:sz w:val="26"/>
          <w:szCs w:val="26"/>
        </w:rPr>
        <w:t xml:space="preserve"> и персональными данными</w:t>
      </w:r>
      <w:r>
        <w:rPr>
          <w:sz w:val="26"/>
          <w:szCs w:val="26"/>
        </w:rPr>
        <w:t>;</w:t>
      </w:r>
    </w:p>
    <w:p w:rsidR="00097C82" w:rsidRDefault="0012306A" w:rsidP="00097C82">
      <w:pPr>
        <w:pStyle w:val="ae"/>
        <w:numPr>
          <w:ilvl w:val="0"/>
          <w:numId w:val="32"/>
        </w:numPr>
        <w:shd w:val="clear" w:color="auto" w:fill="FDFEFF"/>
        <w:spacing w:before="0" w:after="0"/>
        <w:ind w:left="0" w:firstLine="724"/>
        <w:jc w:val="both"/>
        <w:rPr>
          <w:sz w:val="26"/>
          <w:szCs w:val="26"/>
        </w:rPr>
      </w:pPr>
      <w:r w:rsidRPr="008E2F8C">
        <w:rPr>
          <w:bCs/>
          <w:color w:val="FF0000"/>
          <w:sz w:val="26"/>
          <w:szCs w:val="26"/>
        </w:rPr>
        <w:t xml:space="preserve"> </w:t>
      </w:r>
      <w:r w:rsidR="00097C82">
        <w:rPr>
          <w:sz w:val="26"/>
          <w:szCs w:val="26"/>
        </w:rPr>
        <w:t xml:space="preserve">проводить служебные расследования по фактам нарушения установленных требований обеспечения информационной безопасности, несанкционированного доступа, утраты, порчи защищаемой информации и технических компонентов </w:t>
      </w:r>
      <w:proofErr w:type="spellStart"/>
      <w:r w:rsidR="00097C82">
        <w:rPr>
          <w:sz w:val="26"/>
          <w:szCs w:val="26"/>
        </w:rPr>
        <w:t>ИСПДн</w:t>
      </w:r>
      <w:proofErr w:type="spellEnd"/>
      <w:r w:rsidR="00097C82">
        <w:rPr>
          <w:sz w:val="26"/>
          <w:szCs w:val="26"/>
        </w:rPr>
        <w:t>;</w:t>
      </w:r>
    </w:p>
    <w:p w:rsidR="007C5002" w:rsidRPr="00097C82" w:rsidRDefault="007C5002" w:rsidP="00012546">
      <w:pPr>
        <w:numPr>
          <w:ilvl w:val="0"/>
          <w:numId w:val="32"/>
        </w:numPr>
        <w:ind w:left="0" w:firstLine="709"/>
        <w:jc w:val="both"/>
        <w:rPr>
          <w:bCs/>
          <w:sz w:val="26"/>
          <w:szCs w:val="26"/>
        </w:rPr>
      </w:pPr>
      <w:r w:rsidRPr="00097C82">
        <w:rPr>
          <w:bCs/>
          <w:sz w:val="26"/>
          <w:szCs w:val="26"/>
        </w:rPr>
        <w:t>блокировать доступ к персональным данным любых пользователей</w:t>
      </w:r>
      <w:r w:rsidR="005B03F4" w:rsidRPr="00097C82">
        <w:rPr>
          <w:bCs/>
          <w:sz w:val="26"/>
          <w:szCs w:val="26"/>
        </w:rPr>
        <w:t>, если это необходимо для предотвращения нарушения режима защиты персональных данных;</w:t>
      </w:r>
    </w:p>
    <w:p w:rsidR="005B03F4" w:rsidRPr="00097C82" w:rsidRDefault="005B03F4" w:rsidP="00012546">
      <w:pPr>
        <w:pStyle w:val="ae"/>
        <w:numPr>
          <w:ilvl w:val="0"/>
          <w:numId w:val="32"/>
        </w:numPr>
        <w:shd w:val="clear" w:color="auto" w:fill="FDFEFF"/>
        <w:spacing w:before="0" w:after="0"/>
        <w:ind w:left="0" w:firstLine="724"/>
        <w:jc w:val="both"/>
        <w:rPr>
          <w:sz w:val="26"/>
          <w:szCs w:val="26"/>
        </w:rPr>
      </w:pPr>
      <w:r w:rsidRPr="00097C82">
        <w:rPr>
          <w:sz w:val="26"/>
          <w:szCs w:val="26"/>
        </w:rPr>
        <w:lastRenderedPageBreak/>
        <w:t xml:space="preserve">участвовать в работе комиссий в целях осуществления внутреннего </w:t>
      </w:r>
      <w:proofErr w:type="gramStart"/>
      <w:r w:rsidRPr="00097C82">
        <w:rPr>
          <w:sz w:val="26"/>
          <w:szCs w:val="26"/>
        </w:rPr>
        <w:t>контроля за</w:t>
      </w:r>
      <w:proofErr w:type="gramEnd"/>
      <w:r w:rsidRPr="00097C82">
        <w:rPr>
          <w:sz w:val="26"/>
          <w:szCs w:val="26"/>
        </w:rPr>
        <w:t xml:space="preserve"> соблюдением работниками Управления,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w:t>
      </w:r>
      <w:r w:rsidR="00097C82" w:rsidRPr="00097C82">
        <w:rPr>
          <w:sz w:val="26"/>
          <w:szCs w:val="26"/>
        </w:rPr>
        <w:t>ий к защите персональных данных;</w:t>
      </w:r>
    </w:p>
    <w:p w:rsidR="00097C82" w:rsidRPr="00097C82" w:rsidRDefault="00097C82" w:rsidP="00097C82">
      <w:pPr>
        <w:pStyle w:val="ae"/>
        <w:numPr>
          <w:ilvl w:val="0"/>
          <w:numId w:val="32"/>
        </w:numPr>
        <w:shd w:val="clear" w:color="auto" w:fill="FDFEFF"/>
        <w:spacing w:before="0" w:after="0"/>
        <w:ind w:firstLine="4"/>
        <w:jc w:val="both"/>
        <w:rPr>
          <w:sz w:val="26"/>
          <w:szCs w:val="26"/>
        </w:rPr>
      </w:pPr>
      <w:r>
        <w:rPr>
          <w:sz w:val="26"/>
          <w:szCs w:val="26"/>
        </w:rPr>
        <w:t xml:space="preserve">вносить свои предложения по совершенствованию мер защиты в </w:t>
      </w:r>
      <w:proofErr w:type="spellStart"/>
      <w:r>
        <w:rPr>
          <w:sz w:val="26"/>
          <w:szCs w:val="26"/>
        </w:rPr>
        <w:t>ИСПДн</w:t>
      </w:r>
      <w:proofErr w:type="spellEnd"/>
      <w:r w:rsidRPr="00D97D79">
        <w:rPr>
          <w:sz w:val="26"/>
          <w:szCs w:val="26"/>
        </w:rPr>
        <w:t>.</w:t>
      </w:r>
    </w:p>
    <w:p w:rsidR="00C502EE" w:rsidRDefault="0012306A" w:rsidP="00CF5B8E">
      <w:pPr>
        <w:numPr>
          <w:ilvl w:val="0"/>
          <w:numId w:val="54"/>
        </w:numPr>
        <w:ind w:left="0" w:firstLine="724"/>
        <w:jc w:val="both"/>
        <w:rPr>
          <w:bCs/>
          <w:sz w:val="26"/>
          <w:szCs w:val="26"/>
        </w:rPr>
      </w:pPr>
      <w:r w:rsidRPr="008E2F8C">
        <w:rPr>
          <w:bCs/>
          <w:sz w:val="26"/>
          <w:szCs w:val="26"/>
        </w:rPr>
        <w:t xml:space="preserve">Ответственный за </w:t>
      </w:r>
      <w:r w:rsidR="00F601B5" w:rsidRPr="008E2F8C">
        <w:rPr>
          <w:bCs/>
          <w:sz w:val="26"/>
          <w:szCs w:val="26"/>
        </w:rPr>
        <w:t xml:space="preserve">обеспечение безопасности персональных данных </w:t>
      </w:r>
      <w:r w:rsidRPr="008E2F8C">
        <w:rPr>
          <w:bCs/>
          <w:sz w:val="26"/>
          <w:szCs w:val="26"/>
        </w:rPr>
        <w:t xml:space="preserve">несет ответственность </w:t>
      </w:r>
      <w:proofErr w:type="gramStart"/>
      <w:r w:rsidRPr="008E2F8C">
        <w:rPr>
          <w:bCs/>
          <w:sz w:val="26"/>
          <w:szCs w:val="26"/>
        </w:rPr>
        <w:t>за ненадлежащее выполнение функций по организации обработки персональных данных в Управлении в соответствии с законодательством</w:t>
      </w:r>
      <w:proofErr w:type="gramEnd"/>
      <w:r w:rsidRPr="008E2F8C">
        <w:rPr>
          <w:bCs/>
          <w:sz w:val="26"/>
          <w:szCs w:val="26"/>
        </w:rPr>
        <w:t xml:space="preserve"> Российской Федерации в области персональных данных.</w:t>
      </w:r>
    </w:p>
    <w:p w:rsidR="00C502EE" w:rsidRDefault="00C502EE" w:rsidP="00306DB0">
      <w:pPr>
        <w:ind w:left="4110" w:firstLine="138"/>
        <w:rPr>
          <w:bCs/>
          <w:sz w:val="26"/>
          <w:szCs w:val="26"/>
        </w:rPr>
      </w:pPr>
    </w:p>
    <w:p w:rsidR="00C502EE" w:rsidRDefault="00C502EE" w:rsidP="00306DB0">
      <w:pPr>
        <w:ind w:left="4110" w:firstLine="138"/>
        <w:rPr>
          <w:bCs/>
          <w:sz w:val="26"/>
          <w:szCs w:val="26"/>
        </w:rPr>
      </w:pPr>
    </w:p>
    <w:p w:rsidR="00C502EE" w:rsidRDefault="00C502EE" w:rsidP="00306DB0">
      <w:pPr>
        <w:ind w:left="4110" w:firstLine="138"/>
        <w:rPr>
          <w:bCs/>
          <w:sz w:val="26"/>
          <w:szCs w:val="26"/>
        </w:rPr>
      </w:pPr>
    </w:p>
    <w:p w:rsidR="00BD05FC" w:rsidRDefault="00BD05FC" w:rsidP="00306DB0">
      <w:pPr>
        <w:ind w:left="4110" w:firstLine="138"/>
        <w:rPr>
          <w:bCs/>
          <w:sz w:val="26"/>
          <w:szCs w:val="26"/>
        </w:rPr>
      </w:pPr>
    </w:p>
    <w:p w:rsidR="00BD05FC" w:rsidRDefault="00BD05FC" w:rsidP="00306DB0">
      <w:pPr>
        <w:ind w:left="4110" w:firstLine="138"/>
        <w:rPr>
          <w:bCs/>
          <w:sz w:val="26"/>
          <w:szCs w:val="26"/>
        </w:rPr>
      </w:pPr>
    </w:p>
    <w:p w:rsidR="00BD05FC" w:rsidRDefault="00BD05FC" w:rsidP="00306DB0">
      <w:pPr>
        <w:ind w:left="4110" w:firstLine="138"/>
        <w:rPr>
          <w:bCs/>
          <w:sz w:val="26"/>
          <w:szCs w:val="26"/>
        </w:rPr>
      </w:pPr>
    </w:p>
    <w:p w:rsidR="00BD05FC" w:rsidRDefault="00BD05FC" w:rsidP="00306DB0">
      <w:pPr>
        <w:ind w:left="4110" w:firstLine="138"/>
        <w:rPr>
          <w:bCs/>
          <w:sz w:val="26"/>
          <w:szCs w:val="26"/>
        </w:rPr>
      </w:pPr>
    </w:p>
    <w:p w:rsidR="00BD05FC" w:rsidRDefault="00BD05FC" w:rsidP="00306DB0">
      <w:pPr>
        <w:ind w:left="4110" w:firstLine="138"/>
        <w:rPr>
          <w:bCs/>
          <w:sz w:val="26"/>
          <w:szCs w:val="26"/>
        </w:rPr>
      </w:pPr>
    </w:p>
    <w:p w:rsidR="00BD05FC" w:rsidRDefault="00BD05FC" w:rsidP="00306DB0">
      <w:pPr>
        <w:ind w:left="4110" w:firstLine="138"/>
        <w:rPr>
          <w:bCs/>
          <w:sz w:val="26"/>
          <w:szCs w:val="26"/>
        </w:rPr>
      </w:pPr>
    </w:p>
    <w:p w:rsidR="00C502EE" w:rsidRDefault="00C502EE" w:rsidP="00306DB0">
      <w:pPr>
        <w:ind w:left="4110" w:firstLine="138"/>
        <w:rPr>
          <w:bCs/>
          <w:sz w:val="26"/>
          <w:szCs w:val="26"/>
        </w:rPr>
      </w:pPr>
    </w:p>
    <w:p w:rsidR="00C502EE" w:rsidRDefault="00C502EE" w:rsidP="00306DB0">
      <w:pPr>
        <w:ind w:left="4110" w:firstLine="138"/>
        <w:rPr>
          <w:bCs/>
          <w:sz w:val="26"/>
          <w:szCs w:val="26"/>
        </w:rPr>
      </w:pPr>
    </w:p>
    <w:p w:rsidR="00C502EE" w:rsidRDefault="00C502EE" w:rsidP="00306DB0">
      <w:pPr>
        <w:ind w:left="4110" w:firstLine="138"/>
        <w:rPr>
          <w:bCs/>
          <w:sz w:val="26"/>
          <w:szCs w:val="26"/>
        </w:rPr>
      </w:pPr>
    </w:p>
    <w:p w:rsidR="00C502EE" w:rsidRDefault="00C502EE" w:rsidP="00306DB0">
      <w:pPr>
        <w:ind w:left="4110" w:firstLine="138"/>
        <w:rPr>
          <w:bCs/>
          <w:sz w:val="26"/>
          <w:szCs w:val="26"/>
        </w:rPr>
      </w:pPr>
    </w:p>
    <w:p w:rsidR="00AE46D5" w:rsidRDefault="00AE46D5" w:rsidP="00306DB0">
      <w:pPr>
        <w:ind w:left="4110" w:firstLine="138"/>
        <w:rPr>
          <w:bCs/>
          <w:sz w:val="26"/>
          <w:szCs w:val="26"/>
        </w:rPr>
      </w:pPr>
    </w:p>
    <w:p w:rsidR="00AE46D5" w:rsidRDefault="00AE46D5" w:rsidP="00306DB0">
      <w:pPr>
        <w:ind w:left="4110" w:firstLine="138"/>
        <w:rPr>
          <w:bCs/>
          <w:sz w:val="26"/>
          <w:szCs w:val="26"/>
        </w:rPr>
      </w:pPr>
    </w:p>
    <w:p w:rsidR="00AE46D5" w:rsidRDefault="00AE46D5" w:rsidP="00306DB0">
      <w:pPr>
        <w:ind w:left="4110" w:firstLine="138"/>
        <w:rPr>
          <w:bCs/>
          <w:sz w:val="26"/>
          <w:szCs w:val="26"/>
        </w:rPr>
      </w:pPr>
    </w:p>
    <w:p w:rsidR="00AE46D5" w:rsidRDefault="00AE46D5" w:rsidP="00306DB0">
      <w:pPr>
        <w:ind w:left="4110" w:firstLine="138"/>
        <w:rPr>
          <w:bCs/>
          <w:sz w:val="26"/>
          <w:szCs w:val="26"/>
        </w:rPr>
      </w:pPr>
    </w:p>
    <w:p w:rsidR="00C502EE" w:rsidRDefault="00C502EE" w:rsidP="00306DB0">
      <w:pPr>
        <w:ind w:left="4110" w:firstLine="138"/>
        <w:rPr>
          <w:bCs/>
          <w:sz w:val="26"/>
          <w:szCs w:val="26"/>
        </w:rPr>
      </w:pPr>
    </w:p>
    <w:p w:rsidR="00C502EE" w:rsidRDefault="00C502EE" w:rsidP="00306DB0">
      <w:pPr>
        <w:ind w:left="4110" w:firstLine="138"/>
        <w:rPr>
          <w:bCs/>
          <w:sz w:val="26"/>
          <w:szCs w:val="26"/>
        </w:rPr>
      </w:pPr>
    </w:p>
    <w:p w:rsidR="00BD05FC" w:rsidRDefault="00BD05FC" w:rsidP="00BD05FC">
      <w:pPr>
        <w:shd w:val="clear" w:color="auto" w:fill="FFFFFF"/>
        <w:ind w:left="5670" w:right="-426"/>
        <w:rPr>
          <w:color w:val="000000"/>
          <w:sz w:val="26"/>
          <w:szCs w:val="26"/>
        </w:rPr>
      </w:pPr>
      <w:r>
        <w:rPr>
          <w:color w:val="000000"/>
          <w:sz w:val="26"/>
          <w:szCs w:val="26"/>
        </w:rPr>
        <w:t xml:space="preserve">           </w:t>
      </w:r>
    </w:p>
    <w:sectPr w:rsidR="00BD05FC" w:rsidSect="00AD5C42">
      <w:headerReference w:type="even" r:id="rId9"/>
      <w:headerReference w:type="default" r:id="rId10"/>
      <w:pgSz w:w="11906" w:h="16838"/>
      <w:pgMar w:top="284" w:right="4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3DF" w:rsidRDefault="00BD33DF">
      <w:r>
        <w:separator/>
      </w:r>
    </w:p>
  </w:endnote>
  <w:endnote w:type="continuationSeparator" w:id="0">
    <w:p w:rsidR="00BD33DF" w:rsidRDefault="00BD3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3DF" w:rsidRDefault="00BD33DF">
      <w:r>
        <w:separator/>
      </w:r>
    </w:p>
  </w:footnote>
  <w:footnote w:type="continuationSeparator" w:id="0">
    <w:p w:rsidR="00BD33DF" w:rsidRDefault="00BD3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08" w:rsidRDefault="00A51208" w:rsidP="00274CB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51208" w:rsidRDefault="00A5120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08" w:rsidRDefault="00A51208" w:rsidP="00274CB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E5545">
      <w:rPr>
        <w:rStyle w:val="a9"/>
        <w:noProof/>
      </w:rPr>
      <w:t>13</w:t>
    </w:r>
    <w:r>
      <w:rPr>
        <w:rStyle w:val="a9"/>
      </w:rPr>
      <w:fldChar w:fldCharType="end"/>
    </w:r>
  </w:p>
  <w:p w:rsidR="00A51208" w:rsidRDefault="00A5120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AB2"/>
    <w:multiLevelType w:val="hybridMultilevel"/>
    <w:tmpl w:val="4C364CD0"/>
    <w:lvl w:ilvl="0" w:tplc="DB62C8D6">
      <w:start w:val="58"/>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D231C"/>
    <w:multiLevelType w:val="hybridMultilevel"/>
    <w:tmpl w:val="3A9A761A"/>
    <w:lvl w:ilvl="0" w:tplc="1284CAF0">
      <w:start w:val="4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D0181"/>
    <w:multiLevelType w:val="hybridMultilevel"/>
    <w:tmpl w:val="EE0E4F7A"/>
    <w:lvl w:ilvl="0" w:tplc="D1D0D320">
      <w:start w:val="1"/>
      <w:numFmt w:val="decimal"/>
      <w:suff w:val="space"/>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D132D2"/>
    <w:multiLevelType w:val="hybridMultilevel"/>
    <w:tmpl w:val="028C0C8E"/>
    <w:lvl w:ilvl="0" w:tplc="A002F9AC">
      <w:start w:val="1"/>
      <w:numFmt w:val="russianLower"/>
      <w:suff w:val="space"/>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4">
    <w:nsid w:val="0AF46D73"/>
    <w:multiLevelType w:val="hybridMultilevel"/>
    <w:tmpl w:val="3D38DA54"/>
    <w:lvl w:ilvl="0" w:tplc="6E344692">
      <w:start w:val="1"/>
      <w:numFmt w:val="upperRoman"/>
      <w:suff w:val="space"/>
      <w:lvlText w:val="%1."/>
      <w:lvlJc w:val="right"/>
      <w:pPr>
        <w:ind w:left="720"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51389A"/>
    <w:multiLevelType w:val="hybridMultilevel"/>
    <w:tmpl w:val="124068D6"/>
    <w:lvl w:ilvl="0" w:tplc="194269B2">
      <w:start w:val="1"/>
      <w:numFmt w:val="upperRoman"/>
      <w:suff w:val="space"/>
      <w:lvlText w:val="%1."/>
      <w:lvlJc w:val="right"/>
      <w:pPr>
        <w:ind w:left="1265" w:hanging="360"/>
      </w:pPr>
      <w:rPr>
        <w:rFonts w:hint="default"/>
      </w:rPr>
    </w:lvl>
    <w:lvl w:ilvl="1" w:tplc="04190019" w:tentative="1">
      <w:start w:val="1"/>
      <w:numFmt w:val="lowerLetter"/>
      <w:lvlText w:val="%2."/>
      <w:lvlJc w:val="left"/>
      <w:pPr>
        <w:ind w:left="1985" w:hanging="360"/>
      </w:pPr>
    </w:lvl>
    <w:lvl w:ilvl="2" w:tplc="0419001B" w:tentative="1">
      <w:start w:val="1"/>
      <w:numFmt w:val="lowerRoman"/>
      <w:lvlText w:val="%3."/>
      <w:lvlJc w:val="right"/>
      <w:pPr>
        <w:ind w:left="2705" w:hanging="180"/>
      </w:pPr>
    </w:lvl>
    <w:lvl w:ilvl="3" w:tplc="0419000F" w:tentative="1">
      <w:start w:val="1"/>
      <w:numFmt w:val="decimal"/>
      <w:lvlText w:val="%4."/>
      <w:lvlJc w:val="left"/>
      <w:pPr>
        <w:ind w:left="3425" w:hanging="360"/>
      </w:pPr>
    </w:lvl>
    <w:lvl w:ilvl="4" w:tplc="04190019" w:tentative="1">
      <w:start w:val="1"/>
      <w:numFmt w:val="lowerLetter"/>
      <w:lvlText w:val="%5."/>
      <w:lvlJc w:val="left"/>
      <w:pPr>
        <w:ind w:left="4145" w:hanging="360"/>
      </w:pPr>
    </w:lvl>
    <w:lvl w:ilvl="5" w:tplc="0419001B" w:tentative="1">
      <w:start w:val="1"/>
      <w:numFmt w:val="lowerRoman"/>
      <w:lvlText w:val="%6."/>
      <w:lvlJc w:val="right"/>
      <w:pPr>
        <w:ind w:left="4865" w:hanging="180"/>
      </w:pPr>
    </w:lvl>
    <w:lvl w:ilvl="6" w:tplc="0419000F" w:tentative="1">
      <w:start w:val="1"/>
      <w:numFmt w:val="decimal"/>
      <w:lvlText w:val="%7."/>
      <w:lvlJc w:val="left"/>
      <w:pPr>
        <w:ind w:left="5585" w:hanging="360"/>
      </w:pPr>
    </w:lvl>
    <w:lvl w:ilvl="7" w:tplc="04190019" w:tentative="1">
      <w:start w:val="1"/>
      <w:numFmt w:val="lowerLetter"/>
      <w:lvlText w:val="%8."/>
      <w:lvlJc w:val="left"/>
      <w:pPr>
        <w:ind w:left="6305" w:hanging="360"/>
      </w:pPr>
    </w:lvl>
    <w:lvl w:ilvl="8" w:tplc="0419001B" w:tentative="1">
      <w:start w:val="1"/>
      <w:numFmt w:val="lowerRoman"/>
      <w:lvlText w:val="%9."/>
      <w:lvlJc w:val="right"/>
      <w:pPr>
        <w:ind w:left="7025" w:hanging="180"/>
      </w:pPr>
    </w:lvl>
  </w:abstractNum>
  <w:abstractNum w:abstractNumId="6">
    <w:nsid w:val="0FA72D0C"/>
    <w:multiLevelType w:val="hybridMultilevel"/>
    <w:tmpl w:val="CDEC637C"/>
    <w:lvl w:ilvl="0" w:tplc="EC2A95C4">
      <w:start w:val="58"/>
      <w:numFmt w:val="decimal"/>
      <w:suff w:val="space"/>
      <w:lvlText w:val="%1."/>
      <w:lvlJc w:val="left"/>
      <w:pPr>
        <w:ind w:left="1425"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2B68D6"/>
    <w:multiLevelType w:val="hybridMultilevel"/>
    <w:tmpl w:val="46A0E5AC"/>
    <w:lvl w:ilvl="0" w:tplc="5F84A9EC">
      <w:start w:val="5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7836A3"/>
    <w:multiLevelType w:val="hybridMultilevel"/>
    <w:tmpl w:val="64381370"/>
    <w:lvl w:ilvl="0" w:tplc="E4C4EAEE">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7666AB"/>
    <w:multiLevelType w:val="hybridMultilevel"/>
    <w:tmpl w:val="7FEC2096"/>
    <w:lvl w:ilvl="0" w:tplc="7298AD22">
      <w:start w:val="1"/>
      <w:numFmt w:val="upperRoman"/>
      <w:suff w:val="space"/>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B2D7E"/>
    <w:multiLevelType w:val="hybridMultilevel"/>
    <w:tmpl w:val="8DC658E2"/>
    <w:lvl w:ilvl="0" w:tplc="4838F6D2">
      <w:start w:val="1"/>
      <w:numFmt w:val="decimal"/>
      <w:suff w:val="space"/>
      <w:lvlText w:val="%1)"/>
      <w:lvlJc w:val="left"/>
      <w:pPr>
        <w:ind w:left="1425"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E6375F3"/>
    <w:multiLevelType w:val="hybridMultilevel"/>
    <w:tmpl w:val="4BDE1A3E"/>
    <w:lvl w:ilvl="0" w:tplc="ACCECCA4">
      <w:start w:val="2"/>
      <w:numFmt w:val="upperRoman"/>
      <w:suff w:val="space"/>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92760"/>
    <w:multiLevelType w:val="hybridMultilevel"/>
    <w:tmpl w:val="AF6A15AA"/>
    <w:lvl w:ilvl="0" w:tplc="D10686CC">
      <w:start w:val="63"/>
      <w:numFmt w:val="decimal"/>
      <w:suff w:val="space"/>
      <w:lvlText w:val="%1."/>
      <w:lvlJc w:val="left"/>
      <w:pPr>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A33C55"/>
    <w:multiLevelType w:val="multilevel"/>
    <w:tmpl w:val="124068D6"/>
    <w:lvl w:ilvl="0">
      <w:start w:val="1"/>
      <w:numFmt w:val="upperRoman"/>
      <w:suff w:val="space"/>
      <w:lvlText w:val="%1."/>
      <w:lvlJc w:val="right"/>
      <w:pPr>
        <w:ind w:left="1265" w:hanging="360"/>
      </w:pPr>
      <w:rPr>
        <w:rFonts w:hint="default"/>
      </w:rPr>
    </w:lvl>
    <w:lvl w:ilvl="1">
      <w:start w:val="1"/>
      <w:numFmt w:val="lowerLetter"/>
      <w:lvlText w:val="%2."/>
      <w:lvlJc w:val="left"/>
      <w:pPr>
        <w:ind w:left="1985" w:hanging="360"/>
      </w:pPr>
    </w:lvl>
    <w:lvl w:ilvl="2">
      <w:start w:val="1"/>
      <w:numFmt w:val="lowerRoman"/>
      <w:lvlText w:val="%3."/>
      <w:lvlJc w:val="right"/>
      <w:pPr>
        <w:ind w:left="2705" w:hanging="180"/>
      </w:pPr>
    </w:lvl>
    <w:lvl w:ilvl="3">
      <w:start w:val="1"/>
      <w:numFmt w:val="decimal"/>
      <w:lvlText w:val="%4."/>
      <w:lvlJc w:val="left"/>
      <w:pPr>
        <w:ind w:left="3425" w:hanging="360"/>
      </w:pPr>
    </w:lvl>
    <w:lvl w:ilvl="4">
      <w:start w:val="1"/>
      <w:numFmt w:val="lowerLetter"/>
      <w:lvlText w:val="%5."/>
      <w:lvlJc w:val="left"/>
      <w:pPr>
        <w:ind w:left="4145" w:hanging="360"/>
      </w:pPr>
    </w:lvl>
    <w:lvl w:ilvl="5">
      <w:start w:val="1"/>
      <w:numFmt w:val="lowerRoman"/>
      <w:lvlText w:val="%6."/>
      <w:lvlJc w:val="right"/>
      <w:pPr>
        <w:ind w:left="4865" w:hanging="180"/>
      </w:pPr>
    </w:lvl>
    <w:lvl w:ilvl="6">
      <w:start w:val="1"/>
      <w:numFmt w:val="decimal"/>
      <w:lvlText w:val="%7."/>
      <w:lvlJc w:val="left"/>
      <w:pPr>
        <w:ind w:left="5585" w:hanging="360"/>
      </w:pPr>
    </w:lvl>
    <w:lvl w:ilvl="7">
      <w:start w:val="1"/>
      <w:numFmt w:val="lowerLetter"/>
      <w:lvlText w:val="%8."/>
      <w:lvlJc w:val="left"/>
      <w:pPr>
        <w:ind w:left="6305" w:hanging="360"/>
      </w:pPr>
    </w:lvl>
    <w:lvl w:ilvl="8">
      <w:start w:val="1"/>
      <w:numFmt w:val="lowerRoman"/>
      <w:lvlText w:val="%9."/>
      <w:lvlJc w:val="right"/>
      <w:pPr>
        <w:ind w:left="7025" w:hanging="180"/>
      </w:pPr>
    </w:lvl>
  </w:abstractNum>
  <w:abstractNum w:abstractNumId="14">
    <w:nsid w:val="2BB330E9"/>
    <w:multiLevelType w:val="hybridMultilevel"/>
    <w:tmpl w:val="AB568F52"/>
    <w:lvl w:ilvl="0" w:tplc="1CDEBD0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6479F5"/>
    <w:multiLevelType w:val="hybridMultilevel"/>
    <w:tmpl w:val="F320DD88"/>
    <w:lvl w:ilvl="0" w:tplc="0D8876B2">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2019DF"/>
    <w:multiLevelType w:val="hybridMultilevel"/>
    <w:tmpl w:val="B044C576"/>
    <w:lvl w:ilvl="0" w:tplc="246C9A3A">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E64BA"/>
    <w:multiLevelType w:val="hybridMultilevel"/>
    <w:tmpl w:val="ECE48434"/>
    <w:lvl w:ilvl="0" w:tplc="ACF00862">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8">
    <w:nsid w:val="36DC576A"/>
    <w:multiLevelType w:val="multilevel"/>
    <w:tmpl w:val="4A006206"/>
    <w:lvl w:ilvl="0">
      <w:start w:val="1"/>
      <w:numFmt w:val="decimal"/>
      <w:suff w:val="space"/>
      <w:lvlText w:val="%1."/>
      <w:lvlJc w:val="left"/>
      <w:pPr>
        <w:ind w:left="0" w:firstLine="714"/>
      </w:pPr>
      <w:rPr>
        <w:rFonts w:hint="default"/>
      </w:rPr>
    </w:lvl>
    <w:lvl w:ilvl="1">
      <w:start w:val="1"/>
      <w:numFmt w:val="decimal"/>
      <w:suff w:val="space"/>
      <w:lvlText w:val="%2)"/>
      <w:lvlJc w:val="left"/>
      <w:pPr>
        <w:ind w:left="0" w:firstLine="1071"/>
      </w:pPr>
      <w:rPr>
        <w:rFonts w:ascii="Times New Roman" w:eastAsia="Times New Roman" w:hAnsi="Times New Roman" w:cs="Times New Roman"/>
      </w:rPr>
    </w:lvl>
    <w:lvl w:ilvl="2">
      <w:start w:val="1"/>
      <w:numFmt w:val="decimal"/>
      <w:suff w:val="space"/>
      <w:lvlText w:val="%1.%2.%3."/>
      <w:lvlJc w:val="left"/>
      <w:pPr>
        <w:ind w:left="0" w:firstLine="1428"/>
      </w:pPr>
      <w:rPr>
        <w:rFonts w:hint="default"/>
      </w:rPr>
    </w:lvl>
    <w:lvl w:ilvl="3">
      <w:start w:val="1"/>
      <w:numFmt w:val="decimal"/>
      <w:lvlText w:val="%1.%2.%3.%4."/>
      <w:lvlJc w:val="left"/>
      <w:pPr>
        <w:tabs>
          <w:tab w:val="num" w:pos="1785"/>
        </w:tabs>
        <w:ind w:left="0" w:firstLine="1785"/>
      </w:pPr>
      <w:rPr>
        <w:rFonts w:hint="default"/>
      </w:rPr>
    </w:lvl>
    <w:lvl w:ilvl="4">
      <w:start w:val="1"/>
      <w:numFmt w:val="decimal"/>
      <w:lvlText w:val="%1.%2.%3.%4.%5."/>
      <w:lvlJc w:val="left"/>
      <w:pPr>
        <w:tabs>
          <w:tab w:val="num" w:pos="2142"/>
        </w:tabs>
        <w:ind w:left="1428" w:firstLine="714"/>
      </w:pPr>
      <w:rPr>
        <w:rFonts w:hint="default"/>
      </w:rPr>
    </w:lvl>
    <w:lvl w:ilvl="5">
      <w:start w:val="1"/>
      <w:numFmt w:val="decimal"/>
      <w:lvlText w:val="%1.%2.%3.%4.%5.%6."/>
      <w:lvlJc w:val="left"/>
      <w:pPr>
        <w:tabs>
          <w:tab w:val="num" w:pos="2499"/>
        </w:tabs>
        <w:ind w:left="1785" w:firstLine="714"/>
      </w:pPr>
      <w:rPr>
        <w:rFonts w:hint="default"/>
      </w:rPr>
    </w:lvl>
    <w:lvl w:ilvl="6">
      <w:start w:val="1"/>
      <w:numFmt w:val="decimal"/>
      <w:lvlText w:val="%1.%2.%3.%4.%5.%6.%7."/>
      <w:lvlJc w:val="left"/>
      <w:pPr>
        <w:tabs>
          <w:tab w:val="num" w:pos="2856"/>
        </w:tabs>
        <w:ind w:left="2142" w:firstLine="714"/>
      </w:pPr>
      <w:rPr>
        <w:rFonts w:hint="default"/>
      </w:rPr>
    </w:lvl>
    <w:lvl w:ilvl="7">
      <w:start w:val="1"/>
      <w:numFmt w:val="decimal"/>
      <w:lvlText w:val="%1.%2.%3.%4.%5.%6.%7.%8."/>
      <w:lvlJc w:val="left"/>
      <w:pPr>
        <w:tabs>
          <w:tab w:val="num" w:pos="3213"/>
        </w:tabs>
        <w:ind w:left="2499" w:firstLine="714"/>
      </w:pPr>
      <w:rPr>
        <w:rFonts w:hint="default"/>
      </w:rPr>
    </w:lvl>
    <w:lvl w:ilvl="8">
      <w:start w:val="1"/>
      <w:numFmt w:val="decimal"/>
      <w:lvlText w:val="%1.%2.%3.%4.%5.%6.%7.%8.%9."/>
      <w:lvlJc w:val="left"/>
      <w:pPr>
        <w:tabs>
          <w:tab w:val="num" w:pos="3570"/>
        </w:tabs>
        <w:ind w:left="2856" w:firstLine="714"/>
      </w:pPr>
      <w:rPr>
        <w:rFonts w:hint="default"/>
      </w:rPr>
    </w:lvl>
  </w:abstractNum>
  <w:abstractNum w:abstractNumId="19">
    <w:nsid w:val="38E55881"/>
    <w:multiLevelType w:val="hybridMultilevel"/>
    <w:tmpl w:val="4940B3C8"/>
    <w:lvl w:ilvl="0" w:tplc="AAE23A20">
      <w:start w:val="1"/>
      <w:numFmt w:val="decimal"/>
      <w:suff w:val="space"/>
      <w:lvlText w:val="%1)"/>
      <w:lvlJc w:val="left"/>
      <w:pPr>
        <w:ind w:left="1428"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20">
    <w:nsid w:val="39467CBF"/>
    <w:multiLevelType w:val="hybridMultilevel"/>
    <w:tmpl w:val="C5528086"/>
    <w:lvl w:ilvl="0" w:tplc="BA5AC0E6">
      <w:start w:val="57"/>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8A31E2"/>
    <w:multiLevelType w:val="hybridMultilevel"/>
    <w:tmpl w:val="C6983842"/>
    <w:lvl w:ilvl="0" w:tplc="9692FA04">
      <w:start w:val="59"/>
      <w:numFmt w:val="decimal"/>
      <w:suff w:val="space"/>
      <w:lvlText w:val="%1."/>
      <w:lvlJc w:val="right"/>
      <w:pPr>
        <w:ind w:left="1084" w:hanging="360"/>
      </w:pPr>
      <w:rPr>
        <w:rFonts w:hint="default"/>
        <w:color w:val="auto"/>
      </w:rPr>
    </w:lvl>
    <w:lvl w:ilvl="1" w:tplc="04190019" w:tentative="1">
      <w:start w:val="1"/>
      <w:numFmt w:val="lowerLetter"/>
      <w:lvlText w:val="%2."/>
      <w:lvlJc w:val="left"/>
      <w:pPr>
        <w:tabs>
          <w:tab w:val="num" w:pos="535"/>
        </w:tabs>
        <w:ind w:left="535" w:hanging="360"/>
      </w:pPr>
    </w:lvl>
    <w:lvl w:ilvl="2" w:tplc="0419001B" w:tentative="1">
      <w:start w:val="1"/>
      <w:numFmt w:val="lowerRoman"/>
      <w:lvlText w:val="%3."/>
      <w:lvlJc w:val="right"/>
      <w:pPr>
        <w:tabs>
          <w:tab w:val="num" w:pos="1255"/>
        </w:tabs>
        <w:ind w:left="1255" w:hanging="180"/>
      </w:pPr>
    </w:lvl>
    <w:lvl w:ilvl="3" w:tplc="0419000F" w:tentative="1">
      <w:start w:val="1"/>
      <w:numFmt w:val="decimal"/>
      <w:lvlText w:val="%4."/>
      <w:lvlJc w:val="left"/>
      <w:pPr>
        <w:tabs>
          <w:tab w:val="num" w:pos="1975"/>
        </w:tabs>
        <w:ind w:left="1975" w:hanging="360"/>
      </w:pPr>
    </w:lvl>
    <w:lvl w:ilvl="4" w:tplc="04190019" w:tentative="1">
      <w:start w:val="1"/>
      <w:numFmt w:val="lowerLetter"/>
      <w:lvlText w:val="%5."/>
      <w:lvlJc w:val="left"/>
      <w:pPr>
        <w:tabs>
          <w:tab w:val="num" w:pos="2695"/>
        </w:tabs>
        <w:ind w:left="2695" w:hanging="360"/>
      </w:pPr>
    </w:lvl>
    <w:lvl w:ilvl="5" w:tplc="0419001B" w:tentative="1">
      <w:start w:val="1"/>
      <w:numFmt w:val="lowerRoman"/>
      <w:lvlText w:val="%6."/>
      <w:lvlJc w:val="right"/>
      <w:pPr>
        <w:tabs>
          <w:tab w:val="num" w:pos="3415"/>
        </w:tabs>
        <w:ind w:left="3415" w:hanging="180"/>
      </w:pPr>
    </w:lvl>
    <w:lvl w:ilvl="6" w:tplc="0419000F" w:tentative="1">
      <w:start w:val="1"/>
      <w:numFmt w:val="decimal"/>
      <w:lvlText w:val="%7."/>
      <w:lvlJc w:val="left"/>
      <w:pPr>
        <w:tabs>
          <w:tab w:val="num" w:pos="4135"/>
        </w:tabs>
        <w:ind w:left="4135" w:hanging="360"/>
      </w:pPr>
    </w:lvl>
    <w:lvl w:ilvl="7" w:tplc="04190019" w:tentative="1">
      <w:start w:val="1"/>
      <w:numFmt w:val="lowerLetter"/>
      <w:lvlText w:val="%8."/>
      <w:lvlJc w:val="left"/>
      <w:pPr>
        <w:tabs>
          <w:tab w:val="num" w:pos="4855"/>
        </w:tabs>
        <w:ind w:left="4855" w:hanging="360"/>
      </w:pPr>
    </w:lvl>
    <w:lvl w:ilvl="8" w:tplc="0419001B" w:tentative="1">
      <w:start w:val="1"/>
      <w:numFmt w:val="lowerRoman"/>
      <w:lvlText w:val="%9."/>
      <w:lvlJc w:val="right"/>
      <w:pPr>
        <w:tabs>
          <w:tab w:val="num" w:pos="5575"/>
        </w:tabs>
        <w:ind w:left="5575" w:hanging="180"/>
      </w:pPr>
    </w:lvl>
  </w:abstractNum>
  <w:abstractNum w:abstractNumId="22">
    <w:nsid w:val="3B7547F3"/>
    <w:multiLevelType w:val="singleLevel"/>
    <w:tmpl w:val="F59C19F0"/>
    <w:lvl w:ilvl="0">
      <w:start w:val="1"/>
      <w:numFmt w:val="decimal"/>
      <w:lvlText w:val="%1)"/>
      <w:legacy w:legacy="1" w:legacySpace="0" w:legacyIndent="292"/>
      <w:lvlJc w:val="left"/>
      <w:rPr>
        <w:rFonts w:ascii="Times New Roman" w:hAnsi="Times New Roman" w:cs="Times New Roman" w:hint="default"/>
      </w:rPr>
    </w:lvl>
  </w:abstractNum>
  <w:abstractNum w:abstractNumId="23">
    <w:nsid w:val="3BA97472"/>
    <w:multiLevelType w:val="hybridMultilevel"/>
    <w:tmpl w:val="21369F16"/>
    <w:lvl w:ilvl="0" w:tplc="52E81C8A">
      <w:start w:val="1"/>
      <w:numFmt w:val="upperRoman"/>
      <w:suff w:val="space"/>
      <w:lvlText w:val="%1."/>
      <w:lvlJc w:val="righ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BD05D75"/>
    <w:multiLevelType w:val="hybridMultilevel"/>
    <w:tmpl w:val="3D98582E"/>
    <w:lvl w:ilvl="0" w:tplc="39BA259A">
      <w:start w:val="7"/>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2D1D9F"/>
    <w:multiLevelType w:val="hybridMultilevel"/>
    <w:tmpl w:val="0D640926"/>
    <w:lvl w:ilvl="0" w:tplc="387E85B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490824"/>
    <w:multiLevelType w:val="hybridMultilevel"/>
    <w:tmpl w:val="94785262"/>
    <w:lvl w:ilvl="0" w:tplc="471C6E00">
      <w:start w:val="2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2D7710"/>
    <w:multiLevelType w:val="hybridMultilevel"/>
    <w:tmpl w:val="8E049612"/>
    <w:lvl w:ilvl="0" w:tplc="CE368E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C049F6"/>
    <w:multiLevelType w:val="hybridMultilevel"/>
    <w:tmpl w:val="29E4906A"/>
    <w:lvl w:ilvl="0" w:tplc="4D5C5592">
      <w:start w:val="52"/>
      <w:numFmt w:val="decimal"/>
      <w:suff w:val="space"/>
      <w:lvlText w:val="%1."/>
      <w:lvlJc w:val="left"/>
      <w:pPr>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6C27D6"/>
    <w:multiLevelType w:val="hybridMultilevel"/>
    <w:tmpl w:val="B644F976"/>
    <w:lvl w:ilvl="0" w:tplc="E7286E74">
      <w:start w:val="4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AD6D51"/>
    <w:multiLevelType w:val="hybridMultilevel"/>
    <w:tmpl w:val="A31AACFC"/>
    <w:lvl w:ilvl="0" w:tplc="5840F7B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E40592"/>
    <w:multiLevelType w:val="hybridMultilevel"/>
    <w:tmpl w:val="D9AE871C"/>
    <w:lvl w:ilvl="0" w:tplc="EBF84C42">
      <w:start w:val="1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873854"/>
    <w:multiLevelType w:val="hybridMultilevel"/>
    <w:tmpl w:val="00A038E2"/>
    <w:lvl w:ilvl="0" w:tplc="52364F98">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575290E"/>
    <w:multiLevelType w:val="hybridMultilevel"/>
    <w:tmpl w:val="E3A0108C"/>
    <w:lvl w:ilvl="0" w:tplc="02606068">
      <w:start w:val="3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805E1F"/>
    <w:multiLevelType w:val="hybridMultilevel"/>
    <w:tmpl w:val="53E638A4"/>
    <w:lvl w:ilvl="0" w:tplc="D4461594">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3E4F3A"/>
    <w:multiLevelType w:val="hybridMultilevel"/>
    <w:tmpl w:val="1564E85A"/>
    <w:lvl w:ilvl="0" w:tplc="146CFB7A">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611857"/>
    <w:multiLevelType w:val="hybridMultilevel"/>
    <w:tmpl w:val="5A18BA36"/>
    <w:lvl w:ilvl="0" w:tplc="0406BA4C">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8F0049"/>
    <w:multiLevelType w:val="hybridMultilevel"/>
    <w:tmpl w:val="7F50C434"/>
    <w:lvl w:ilvl="0" w:tplc="7018B36A">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6C6F54"/>
    <w:multiLevelType w:val="hybridMultilevel"/>
    <w:tmpl w:val="57B4189E"/>
    <w:lvl w:ilvl="0" w:tplc="51B8897C">
      <w:start w:val="62"/>
      <w:numFmt w:val="decimal"/>
      <w:suff w:val="space"/>
      <w:lvlText w:val="%1."/>
      <w:lvlJc w:val="left"/>
      <w:pPr>
        <w:ind w:left="927" w:hanging="360"/>
      </w:pPr>
      <w:rPr>
        <w:rFonts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9E90834"/>
    <w:multiLevelType w:val="hybridMultilevel"/>
    <w:tmpl w:val="D0BE8B40"/>
    <w:lvl w:ilvl="0" w:tplc="77AEF0D6">
      <w:start w:val="4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AE7C91"/>
    <w:multiLevelType w:val="hybridMultilevel"/>
    <w:tmpl w:val="1616B066"/>
    <w:lvl w:ilvl="0" w:tplc="83B4F102">
      <w:start w:val="2"/>
      <w:numFmt w:val="decimal"/>
      <w:suff w:val="space"/>
      <w:lvlText w:val="%1)"/>
      <w:lvlJc w:val="left"/>
      <w:pPr>
        <w:ind w:left="142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FC14D38"/>
    <w:multiLevelType w:val="multilevel"/>
    <w:tmpl w:val="B044C576"/>
    <w:lvl w:ilvl="0">
      <w:start w:val="1"/>
      <w:numFmt w:val="decimal"/>
      <w:suff w:val="space"/>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2C208D9"/>
    <w:multiLevelType w:val="hybridMultilevel"/>
    <w:tmpl w:val="545470EA"/>
    <w:lvl w:ilvl="0" w:tplc="7858251E">
      <w:start w:val="1"/>
      <w:numFmt w:val="upperRoman"/>
      <w:suff w:val="space"/>
      <w:lvlText w:val="%1."/>
      <w:lvlJc w:val="righ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87B79D0"/>
    <w:multiLevelType w:val="hybridMultilevel"/>
    <w:tmpl w:val="153631BA"/>
    <w:lvl w:ilvl="0" w:tplc="AAC6E76E">
      <w:start w:val="48"/>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AF2989"/>
    <w:multiLevelType w:val="hybridMultilevel"/>
    <w:tmpl w:val="D01A066E"/>
    <w:lvl w:ilvl="0" w:tplc="F9E803E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1E3F47"/>
    <w:multiLevelType w:val="hybridMultilevel"/>
    <w:tmpl w:val="CCA09A34"/>
    <w:lvl w:ilvl="0" w:tplc="230E5C4A">
      <w:start w:val="19"/>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3F1C03"/>
    <w:multiLevelType w:val="hybridMultilevel"/>
    <w:tmpl w:val="16F0489A"/>
    <w:lvl w:ilvl="0" w:tplc="02C22A1E">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BF4D0F"/>
    <w:multiLevelType w:val="hybridMultilevel"/>
    <w:tmpl w:val="ACE689F6"/>
    <w:lvl w:ilvl="0" w:tplc="9D20853C">
      <w:start w:val="28"/>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BED2A58"/>
    <w:multiLevelType w:val="hybridMultilevel"/>
    <w:tmpl w:val="3E9423C6"/>
    <w:lvl w:ilvl="0" w:tplc="7B107FD0">
      <w:start w:val="6"/>
      <w:numFmt w:val="decimal"/>
      <w:suff w:val="space"/>
      <w:lvlText w:val="%1."/>
      <w:lvlJc w:val="left"/>
      <w:pPr>
        <w:ind w:left="12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FD6760"/>
    <w:multiLevelType w:val="hybridMultilevel"/>
    <w:tmpl w:val="D542CBFE"/>
    <w:lvl w:ilvl="0" w:tplc="7EB8F244">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5B43E59"/>
    <w:multiLevelType w:val="hybridMultilevel"/>
    <w:tmpl w:val="1E449BD0"/>
    <w:lvl w:ilvl="0" w:tplc="FBD25C48">
      <w:start w:val="1"/>
      <w:numFmt w:val="decimal"/>
      <w:suff w:val="space"/>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1">
    <w:nsid w:val="78C562F7"/>
    <w:multiLevelType w:val="multilevel"/>
    <w:tmpl w:val="1E449BD0"/>
    <w:lvl w:ilvl="0">
      <w:start w:val="1"/>
      <w:numFmt w:val="decimal"/>
      <w:suff w:val="space"/>
      <w:lvlText w:val="%1)"/>
      <w:lvlJc w:val="left"/>
      <w:pPr>
        <w:ind w:left="927" w:hanging="360"/>
      </w:pPr>
      <w:rPr>
        <w:rFonts w:cs="Times New Roman" w:hint="default"/>
        <w:color w:val="auto"/>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52">
    <w:nsid w:val="7A1376D9"/>
    <w:multiLevelType w:val="hybridMultilevel"/>
    <w:tmpl w:val="5ED6CD44"/>
    <w:lvl w:ilvl="0" w:tplc="5BBA74C0">
      <w:start w:val="1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A294188"/>
    <w:multiLevelType w:val="hybridMultilevel"/>
    <w:tmpl w:val="D5BE73DE"/>
    <w:lvl w:ilvl="0" w:tplc="730CF3F6">
      <w:start w:val="3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DC6580D"/>
    <w:multiLevelType w:val="hybridMultilevel"/>
    <w:tmpl w:val="B02AC896"/>
    <w:lvl w:ilvl="0" w:tplc="3684CC86">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6"/>
  </w:num>
  <w:num w:numId="3">
    <w:abstractNumId w:val="27"/>
  </w:num>
  <w:num w:numId="4">
    <w:abstractNumId w:val="8"/>
  </w:num>
  <w:num w:numId="5">
    <w:abstractNumId w:val="24"/>
  </w:num>
  <w:num w:numId="6">
    <w:abstractNumId w:val="17"/>
  </w:num>
  <w:num w:numId="7">
    <w:abstractNumId w:val="52"/>
  </w:num>
  <w:num w:numId="8">
    <w:abstractNumId w:val="32"/>
  </w:num>
  <w:num w:numId="9">
    <w:abstractNumId w:val="31"/>
  </w:num>
  <w:num w:numId="10">
    <w:abstractNumId w:val="4"/>
  </w:num>
  <w:num w:numId="11">
    <w:abstractNumId w:val="45"/>
  </w:num>
  <w:num w:numId="12">
    <w:abstractNumId w:val="54"/>
  </w:num>
  <w:num w:numId="13">
    <w:abstractNumId w:val="26"/>
  </w:num>
  <w:num w:numId="14">
    <w:abstractNumId w:val="42"/>
  </w:num>
  <w:num w:numId="15">
    <w:abstractNumId w:val="47"/>
  </w:num>
  <w:num w:numId="16">
    <w:abstractNumId w:val="23"/>
  </w:num>
  <w:num w:numId="17">
    <w:abstractNumId w:val="33"/>
  </w:num>
  <w:num w:numId="18">
    <w:abstractNumId w:val="49"/>
  </w:num>
  <w:num w:numId="19">
    <w:abstractNumId w:val="53"/>
  </w:num>
  <w:num w:numId="20">
    <w:abstractNumId w:val="37"/>
  </w:num>
  <w:num w:numId="21">
    <w:abstractNumId w:val="39"/>
  </w:num>
  <w:num w:numId="22">
    <w:abstractNumId w:val="9"/>
  </w:num>
  <w:num w:numId="23">
    <w:abstractNumId w:val="1"/>
  </w:num>
  <w:num w:numId="24">
    <w:abstractNumId w:val="36"/>
  </w:num>
  <w:num w:numId="25">
    <w:abstractNumId w:val="29"/>
  </w:num>
  <w:num w:numId="26">
    <w:abstractNumId w:val="2"/>
  </w:num>
  <w:num w:numId="27">
    <w:abstractNumId w:val="43"/>
  </w:num>
  <w:num w:numId="28">
    <w:abstractNumId w:val="28"/>
  </w:num>
  <w:num w:numId="29">
    <w:abstractNumId w:val="5"/>
  </w:num>
  <w:num w:numId="30">
    <w:abstractNumId w:val="7"/>
  </w:num>
  <w:num w:numId="31">
    <w:abstractNumId w:val="20"/>
  </w:num>
  <w:num w:numId="32">
    <w:abstractNumId w:val="16"/>
  </w:num>
  <w:num w:numId="33">
    <w:abstractNumId w:val="14"/>
  </w:num>
  <w:num w:numId="34">
    <w:abstractNumId w:val="0"/>
  </w:num>
  <w:num w:numId="35">
    <w:abstractNumId w:val="22"/>
  </w:num>
  <w:num w:numId="36">
    <w:abstractNumId w:val="34"/>
  </w:num>
  <w:num w:numId="37">
    <w:abstractNumId w:val="30"/>
  </w:num>
  <w:num w:numId="38">
    <w:abstractNumId w:val="35"/>
  </w:num>
  <w:num w:numId="39">
    <w:abstractNumId w:val="44"/>
  </w:num>
  <w:num w:numId="40">
    <w:abstractNumId w:val="11"/>
  </w:num>
  <w:num w:numId="41">
    <w:abstractNumId w:val="15"/>
  </w:num>
  <w:num w:numId="42">
    <w:abstractNumId w:val="25"/>
  </w:num>
  <w:num w:numId="43">
    <w:abstractNumId w:val="48"/>
  </w:num>
  <w:num w:numId="44">
    <w:abstractNumId w:val="50"/>
  </w:num>
  <w:num w:numId="45">
    <w:abstractNumId w:val="40"/>
  </w:num>
  <w:num w:numId="46">
    <w:abstractNumId w:val="10"/>
  </w:num>
  <w:num w:numId="47">
    <w:abstractNumId w:val="3"/>
  </w:num>
  <w:num w:numId="48">
    <w:abstractNumId w:val="6"/>
  </w:num>
  <w:num w:numId="49">
    <w:abstractNumId w:val="13"/>
  </w:num>
  <w:num w:numId="50">
    <w:abstractNumId w:val="21"/>
  </w:num>
  <w:num w:numId="51">
    <w:abstractNumId w:val="51"/>
  </w:num>
  <w:num w:numId="52">
    <w:abstractNumId w:val="38"/>
  </w:num>
  <w:num w:numId="53">
    <w:abstractNumId w:val="41"/>
  </w:num>
  <w:num w:numId="54">
    <w:abstractNumId w:val="12"/>
  </w:num>
  <w:num w:numId="55">
    <w:abstractNumId w:val="1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1"/>
  <w:activeWritingStyle w:appName="MSWord" w:lang="ru-RU" w:vendorID="1" w:dllVersion="512" w:checkStyle="1"/>
  <w:proofState w:spelling="clean" w:grammar="clean"/>
  <w:stylePaneFormatFilter w:val="3F01"/>
  <w:defaultTabStop w:val="709"/>
  <w:drawingGridHorizontalSpacing w:val="181"/>
  <w:drawingGridVerticalSpacing w:val="181"/>
  <w:characterSpacingControl w:val="doNotCompress"/>
  <w:footnotePr>
    <w:footnote w:id="-1"/>
    <w:footnote w:id="0"/>
  </w:footnotePr>
  <w:endnotePr>
    <w:endnote w:id="-1"/>
    <w:endnote w:id="0"/>
  </w:endnotePr>
  <w:compat/>
  <w:rsids>
    <w:rsidRoot w:val="008B0ECD"/>
    <w:rsid w:val="00012546"/>
    <w:rsid w:val="00021608"/>
    <w:rsid w:val="00021767"/>
    <w:rsid w:val="00027D8E"/>
    <w:rsid w:val="000364B7"/>
    <w:rsid w:val="00066665"/>
    <w:rsid w:val="00086484"/>
    <w:rsid w:val="000873DF"/>
    <w:rsid w:val="00093298"/>
    <w:rsid w:val="00095B2A"/>
    <w:rsid w:val="00097C82"/>
    <w:rsid w:val="000A3C3D"/>
    <w:rsid w:val="000B0691"/>
    <w:rsid w:val="000B59F2"/>
    <w:rsid w:val="000B77FB"/>
    <w:rsid w:val="000C1AAE"/>
    <w:rsid w:val="000C2183"/>
    <w:rsid w:val="000C35DE"/>
    <w:rsid w:val="000C37A7"/>
    <w:rsid w:val="000E5545"/>
    <w:rsid w:val="00105A97"/>
    <w:rsid w:val="0010759B"/>
    <w:rsid w:val="0011299A"/>
    <w:rsid w:val="001219A1"/>
    <w:rsid w:val="0012306A"/>
    <w:rsid w:val="00147D0C"/>
    <w:rsid w:val="00153CA7"/>
    <w:rsid w:val="00156056"/>
    <w:rsid w:val="0015758A"/>
    <w:rsid w:val="0016789B"/>
    <w:rsid w:val="00173FFF"/>
    <w:rsid w:val="00185EF2"/>
    <w:rsid w:val="001907FD"/>
    <w:rsid w:val="001910F2"/>
    <w:rsid w:val="00191B8A"/>
    <w:rsid w:val="00193079"/>
    <w:rsid w:val="001A5256"/>
    <w:rsid w:val="001C75A2"/>
    <w:rsid w:val="001D2819"/>
    <w:rsid w:val="001E2127"/>
    <w:rsid w:val="001E36EA"/>
    <w:rsid w:val="001E65EA"/>
    <w:rsid w:val="001E7B40"/>
    <w:rsid w:val="002019A3"/>
    <w:rsid w:val="00204C12"/>
    <w:rsid w:val="00214DF5"/>
    <w:rsid w:val="0022150E"/>
    <w:rsid w:val="00227A40"/>
    <w:rsid w:val="00231F01"/>
    <w:rsid w:val="00264EB7"/>
    <w:rsid w:val="00273D6F"/>
    <w:rsid w:val="00274CB6"/>
    <w:rsid w:val="002A48B8"/>
    <w:rsid w:val="002B75F6"/>
    <w:rsid w:val="002C354E"/>
    <w:rsid w:val="002C60B2"/>
    <w:rsid w:val="002D3AD8"/>
    <w:rsid w:val="002E297D"/>
    <w:rsid w:val="002E361E"/>
    <w:rsid w:val="002F2E81"/>
    <w:rsid w:val="00304574"/>
    <w:rsid w:val="00306DB0"/>
    <w:rsid w:val="0031242B"/>
    <w:rsid w:val="003149AD"/>
    <w:rsid w:val="003159FB"/>
    <w:rsid w:val="00321818"/>
    <w:rsid w:val="003226B7"/>
    <w:rsid w:val="00330496"/>
    <w:rsid w:val="0033668B"/>
    <w:rsid w:val="003612A2"/>
    <w:rsid w:val="0037440C"/>
    <w:rsid w:val="00380643"/>
    <w:rsid w:val="00383744"/>
    <w:rsid w:val="00385FD5"/>
    <w:rsid w:val="00396D2E"/>
    <w:rsid w:val="003A4860"/>
    <w:rsid w:val="003A54B0"/>
    <w:rsid w:val="003B0BFC"/>
    <w:rsid w:val="003F5128"/>
    <w:rsid w:val="00417EBA"/>
    <w:rsid w:val="00422BF6"/>
    <w:rsid w:val="00423B89"/>
    <w:rsid w:val="00440A14"/>
    <w:rsid w:val="0044307F"/>
    <w:rsid w:val="00445A66"/>
    <w:rsid w:val="00450463"/>
    <w:rsid w:val="004668DE"/>
    <w:rsid w:val="00474082"/>
    <w:rsid w:val="00476A69"/>
    <w:rsid w:val="004B5472"/>
    <w:rsid w:val="004C497F"/>
    <w:rsid w:val="004C669B"/>
    <w:rsid w:val="004D71AF"/>
    <w:rsid w:val="004D7B14"/>
    <w:rsid w:val="004E1870"/>
    <w:rsid w:val="004F2F7E"/>
    <w:rsid w:val="004F2FEA"/>
    <w:rsid w:val="004F4BB8"/>
    <w:rsid w:val="004F7A49"/>
    <w:rsid w:val="005107E6"/>
    <w:rsid w:val="0051130F"/>
    <w:rsid w:val="0051135D"/>
    <w:rsid w:val="00516CE2"/>
    <w:rsid w:val="00521720"/>
    <w:rsid w:val="00521801"/>
    <w:rsid w:val="0053530C"/>
    <w:rsid w:val="0053608F"/>
    <w:rsid w:val="005457F9"/>
    <w:rsid w:val="005478CF"/>
    <w:rsid w:val="00554D60"/>
    <w:rsid w:val="00555D5C"/>
    <w:rsid w:val="0056286E"/>
    <w:rsid w:val="0056422F"/>
    <w:rsid w:val="00566E0E"/>
    <w:rsid w:val="00574779"/>
    <w:rsid w:val="00575242"/>
    <w:rsid w:val="00577395"/>
    <w:rsid w:val="00596474"/>
    <w:rsid w:val="005A3377"/>
    <w:rsid w:val="005A6B4D"/>
    <w:rsid w:val="005A7AE4"/>
    <w:rsid w:val="005B03F4"/>
    <w:rsid w:val="005B52A8"/>
    <w:rsid w:val="005E3CFA"/>
    <w:rsid w:val="005E4805"/>
    <w:rsid w:val="0060078C"/>
    <w:rsid w:val="00600C24"/>
    <w:rsid w:val="006279B1"/>
    <w:rsid w:val="0063117F"/>
    <w:rsid w:val="00636401"/>
    <w:rsid w:val="00646244"/>
    <w:rsid w:val="00665CB9"/>
    <w:rsid w:val="0068728D"/>
    <w:rsid w:val="00693FE3"/>
    <w:rsid w:val="006E0D53"/>
    <w:rsid w:val="006E2867"/>
    <w:rsid w:val="006F10DC"/>
    <w:rsid w:val="00720B21"/>
    <w:rsid w:val="00727EB5"/>
    <w:rsid w:val="00731C70"/>
    <w:rsid w:val="0073711E"/>
    <w:rsid w:val="00747A32"/>
    <w:rsid w:val="0077667D"/>
    <w:rsid w:val="00777DB8"/>
    <w:rsid w:val="00783C13"/>
    <w:rsid w:val="00785E13"/>
    <w:rsid w:val="007C1965"/>
    <w:rsid w:val="007C5002"/>
    <w:rsid w:val="007C59B4"/>
    <w:rsid w:val="007D2F9F"/>
    <w:rsid w:val="00801FAD"/>
    <w:rsid w:val="00817EE3"/>
    <w:rsid w:val="00823ACA"/>
    <w:rsid w:val="00857E84"/>
    <w:rsid w:val="0086291C"/>
    <w:rsid w:val="00862B2D"/>
    <w:rsid w:val="00865BD0"/>
    <w:rsid w:val="0087773A"/>
    <w:rsid w:val="00890C2C"/>
    <w:rsid w:val="00891445"/>
    <w:rsid w:val="008A0787"/>
    <w:rsid w:val="008A3390"/>
    <w:rsid w:val="008B0313"/>
    <w:rsid w:val="008B0ECD"/>
    <w:rsid w:val="008B78AC"/>
    <w:rsid w:val="008D39AD"/>
    <w:rsid w:val="008D45DB"/>
    <w:rsid w:val="008E0F76"/>
    <w:rsid w:val="008E2F8C"/>
    <w:rsid w:val="008E4810"/>
    <w:rsid w:val="008E53C2"/>
    <w:rsid w:val="008E6F35"/>
    <w:rsid w:val="008F0287"/>
    <w:rsid w:val="008F1CD5"/>
    <w:rsid w:val="009031E7"/>
    <w:rsid w:val="00905118"/>
    <w:rsid w:val="0090677E"/>
    <w:rsid w:val="00917E32"/>
    <w:rsid w:val="00923E57"/>
    <w:rsid w:val="00944725"/>
    <w:rsid w:val="00946EB9"/>
    <w:rsid w:val="00962496"/>
    <w:rsid w:val="009672B9"/>
    <w:rsid w:val="009744F4"/>
    <w:rsid w:val="00980CD5"/>
    <w:rsid w:val="00986F49"/>
    <w:rsid w:val="009D48E6"/>
    <w:rsid w:val="009F2993"/>
    <w:rsid w:val="00A17F05"/>
    <w:rsid w:val="00A42BA3"/>
    <w:rsid w:val="00A4339E"/>
    <w:rsid w:val="00A51208"/>
    <w:rsid w:val="00A5128C"/>
    <w:rsid w:val="00A51539"/>
    <w:rsid w:val="00A5431C"/>
    <w:rsid w:val="00A90002"/>
    <w:rsid w:val="00AA1730"/>
    <w:rsid w:val="00AA7E01"/>
    <w:rsid w:val="00AB4392"/>
    <w:rsid w:val="00AD4D43"/>
    <w:rsid w:val="00AD5C42"/>
    <w:rsid w:val="00AE46D5"/>
    <w:rsid w:val="00AF1FD6"/>
    <w:rsid w:val="00AF7360"/>
    <w:rsid w:val="00B02BA0"/>
    <w:rsid w:val="00B15E73"/>
    <w:rsid w:val="00B168FA"/>
    <w:rsid w:val="00B4414C"/>
    <w:rsid w:val="00B5284E"/>
    <w:rsid w:val="00B56A1B"/>
    <w:rsid w:val="00B72434"/>
    <w:rsid w:val="00BA258B"/>
    <w:rsid w:val="00BA6EA3"/>
    <w:rsid w:val="00BB3B18"/>
    <w:rsid w:val="00BD05FC"/>
    <w:rsid w:val="00BD33DF"/>
    <w:rsid w:val="00BD4BBA"/>
    <w:rsid w:val="00BF2BE5"/>
    <w:rsid w:val="00BF5DBD"/>
    <w:rsid w:val="00BF6FBB"/>
    <w:rsid w:val="00C07AF3"/>
    <w:rsid w:val="00C1126D"/>
    <w:rsid w:val="00C17465"/>
    <w:rsid w:val="00C31C3B"/>
    <w:rsid w:val="00C34661"/>
    <w:rsid w:val="00C35107"/>
    <w:rsid w:val="00C502EE"/>
    <w:rsid w:val="00C74453"/>
    <w:rsid w:val="00C75EAE"/>
    <w:rsid w:val="00C80C53"/>
    <w:rsid w:val="00CB6684"/>
    <w:rsid w:val="00CD6B6F"/>
    <w:rsid w:val="00CE348D"/>
    <w:rsid w:val="00CF5B8E"/>
    <w:rsid w:val="00D017A1"/>
    <w:rsid w:val="00D0786A"/>
    <w:rsid w:val="00D1506C"/>
    <w:rsid w:val="00D26AB3"/>
    <w:rsid w:val="00D30256"/>
    <w:rsid w:val="00D31B94"/>
    <w:rsid w:val="00D375FD"/>
    <w:rsid w:val="00D50EAA"/>
    <w:rsid w:val="00D803B7"/>
    <w:rsid w:val="00DA2BA1"/>
    <w:rsid w:val="00DB01AA"/>
    <w:rsid w:val="00DE63B4"/>
    <w:rsid w:val="00DF1D9E"/>
    <w:rsid w:val="00E30B4C"/>
    <w:rsid w:val="00E52EC5"/>
    <w:rsid w:val="00E559DC"/>
    <w:rsid w:val="00E77386"/>
    <w:rsid w:val="00E95284"/>
    <w:rsid w:val="00E95E23"/>
    <w:rsid w:val="00E968CB"/>
    <w:rsid w:val="00EA63A3"/>
    <w:rsid w:val="00EC6A8F"/>
    <w:rsid w:val="00ED4273"/>
    <w:rsid w:val="00ED55A8"/>
    <w:rsid w:val="00EE0100"/>
    <w:rsid w:val="00EE59D6"/>
    <w:rsid w:val="00EF3A8F"/>
    <w:rsid w:val="00F17B0A"/>
    <w:rsid w:val="00F20E2B"/>
    <w:rsid w:val="00F37CCD"/>
    <w:rsid w:val="00F45B7F"/>
    <w:rsid w:val="00F56607"/>
    <w:rsid w:val="00F601B5"/>
    <w:rsid w:val="00F740E9"/>
    <w:rsid w:val="00F87E00"/>
    <w:rsid w:val="00FA5946"/>
    <w:rsid w:val="00FC6C93"/>
    <w:rsid w:val="00FD19ED"/>
    <w:rsid w:val="00FE0779"/>
    <w:rsid w:val="00FE2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ECD"/>
  </w:style>
  <w:style w:type="paragraph" w:styleId="5">
    <w:name w:val="heading 5"/>
    <w:basedOn w:val="a"/>
    <w:next w:val="a"/>
    <w:link w:val="50"/>
    <w:qFormat/>
    <w:rsid w:val="00862B2D"/>
    <w:pPr>
      <w:keepNext/>
      <w:jc w:val="both"/>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8B0ECD"/>
    <w:rPr>
      <w:color w:val="0000FF"/>
      <w:u w:val="single"/>
    </w:rPr>
  </w:style>
  <w:style w:type="paragraph" w:styleId="a4">
    <w:name w:val="Body Text"/>
    <w:basedOn w:val="a"/>
    <w:rsid w:val="00ED55A8"/>
    <w:pPr>
      <w:ind w:right="4677"/>
      <w:jc w:val="center"/>
    </w:pPr>
    <w:rPr>
      <w:rFonts w:ascii="Arial" w:hAnsi="Arial"/>
      <w:b/>
      <w:sz w:val="32"/>
    </w:rPr>
  </w:style>
  <w:style w:type="paragraph" w:styleId="a5">
    <w:name w:val="Plain Text"/>
    <w:basedOn w:val="a"/>
    <w:link w:val="a6"/>
    <w:rsid w:val="00066665"/>
    <w:rPr>
      <w:rFonts w:ascii="Courier New" w:hAnsi="Courier New"/>
    </w:rPr>
  </w:style>
  <w:style w:type="paragraph" w:styleId="a7">
    <w:name w:val="Balloon Text"/>
    <w:basedOn w:val="a"/>
    <w:semiHidden/>
    <w:rsid w:val="001E2127"/>
    <w:rPr>
      <w:rFonts w:ascii="Tahoma" w:hAnsi="Tahoma" w:cs="Tahoma"/>
      <w:sz w:val="16"/>
      <w:szCs w:val="16"/>
    </w:rPr>
  </w:style>
  <w:style w:type="paragraph" w:styleId="a8">
    <w:name w:val="header"/>
    <w:basedOn w:val="a"/>
    <w:rsid w:val="00A51208"/>
    <w:pPr>
      <w:tabs>
        <w:tab w:val="center" w:pos="4677"/>
        <w:tab w:val="right" w:pos="9355"/>
      </w:tabs>
    </w:pPr>
  </w:style>
  <w:style w:type="character" w:styleId="a9">
    <w:name w:val="page number"/>
    <w:basedOn w:val="a0"/>
    <w:rsid w:val="00A51208"/>
  </w:style>
  <w:style w:type="table" w:styleId="aa">
    <w:name w:val="Table Grid"/>
    <w:basedOn w:val="a1"/>
    <w:rsid w:val="00231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219A1"/>
    <w:pPr>
      <w:autoSpaceDE w:val="0"/>
      <w:autoSpaceDN w:val="0"/>
      <w:adjustRightInd w:val="0"/>
      <w:ind w:right="19772" w:firstLine="720"/>
    </w:pPr>
    <w:rPr>
      <w:rFonts w:ascii="Arial" w:hAnsi="Arial" w:cs="Arial"/>
    </w:rPr>
  </w:style>
  <w:style w:type="paragraph" w:styleId="ab">
    <w:name w:val="footnote text"/>
    <w:basedOn w:val="a"/>
    <w:semiHidden/>
    <w:rsid w:val="001219A1"/>
    <w:pPr>
      <w:spacing w:before="60" w:after="60"/>
      <w:ind w:firstLine="720"/>
      <w:jc w:val="both"/>
    </w:pPr>
  </w:style>
  <w:style w:type="character" w:styleId="ac">
    <w:name w:val="footnote reference"/>
    <w:semiHidden/>
    <w:rsid w:val="001219A1"/>
    <w:rPr>
      <w:vertAlign w:val="superscript"/>
    </w:rPr>
  </w:style>
  <w:style w:type="paragraph" w:customStyle="1" w:styleId="ad">
    <w:name w:val="Знак Знак Знак"/>
    <w:basedOn w:val="a"/>
    <w:rsid w:val="008F1CD5"/>
    <w:pPr>
      <w:spacing w:after="160" w:line="240" w:lineRule="exact"/>
    </w:pPr>
    <w:rPr>
      <w:rFonts w:ascii="Verdana" w:hAnsi="Verdana" w:cs="Verdana"/>
      <w:lang w:val="en-US" w:eastAsia="en-US"/>
    </w:rPr>
  </w:style>
  <w:style w:type="character" w:customStyle="1" w:styleId="a6">
    <w:name w:val="Текст Знак"/>
    <w:basedOn w:val="a0"/>
    <w:link w:val="a5"/>
    <w:rsid w:val="00720B21"/>
    <w:rPr>
      <w:rFonts w:ascii="Courier New" w:hAnsi="Courier New"/>
    </w:rPr>
  </w:style>
  <w:style w:type="paragraph" w:styleId="ae">
    <w:name w:val="Normal (Web)"/>
    <w:basedOn w:val="a"/>
    <w:uiPriority w:val="99"/>
    <w:rsid w:val="000364B7"/>
    <w:pPr>
      <w:spacing w:before="60" w:after="60"/>
    </w:pPr>
    <w:rPr>
      <w:sz w:val="24"/>
      <w:szCs w:val="24"/>
    </w:rPr>
  </w:style>
  <w:style w:type="paragraph" w:customStyle="1" w:styleId="1">
    <w:name w:val="1 уровень"/>
    <w:basedOn w:val="a"/>
    <w:link w:val="10"/>
    <w:autoRedefine/>
    <w:qFormat/>
    <w:rsid w:val="004E1870"/>
    <w:pPr>
      <w:tabs>
        <w:tab w:val="left" w:pos="680"/>
        <w:tab w:val="left" w:pos="2268"/>
      </w:tabs>
      <w:ind w:left="714" w:hanging="357"/>
      <w:jc w:val="center"/>
    </w:pPr>
    <w:rPr>
      <w:caps/>
      <w:color w:val="FF0000"/>
      <w:sz w:val="28"/>
      <w:szCs w:val="28"/>
      <w:lang w:val="en-US"/>
    </w:rPr>
  </w:style>
  <w:style w:type="character" w:customStyle="1" w:styleId="10">
    <w:name w:val="1 уровень Знак"/>
    <w:basedOn w:val="a0"/>
    <w:link w:val="1"/>
    <w:rsid w:val="004E1870"/>
    <w:rPr>
      <w:caps/>
      <w:color w:val="FF0000"/>
      <w:sz w:val="28"/>
      <w:szCs w:val="28"/>
      <w:lang w:val="en-US"/>
    </w:rPr>
  </w:style>
  <w:style w:type="paragraph" w:styleId="af">
    <w:name w:val="footer"/>
    <w:basedOn w:val="a"/>
    <w:link w:val="af0"/>
    <w:rsid w:val="00574779"/>
    <w:pPr>
      <w:tabs>
        <w:tab w:val="center" w:pos="4677"/>
        <w:tab w:val="right" w:pos="9355"/>
      </w:tabs>
    </w:pPr>
  </w:style>
  <w:style w:type="character" w:customStyle="1" w:styleId="af0">
    <w:name w:val="Нижний колонтитул Знак"/>
    <w:basedOn w:val="a0"/>
    <w:link w:val="af"/>
    <w:rsid w:val="00574779"/>
  </w:style>
  <w:style w:type="character" w:customStyle="1" w:styleId="50">
    <w:name w:val="Заголовок 5 Знак"/>
    <w:basedOn w:val="a0"/>
    <w:link w:val="5"/>
    <w:rsid w:val="00862B2D"/>
    <w:rPr>
      <w:sz w:val="28"/>
    </w:rPr>
  </w:style>
  <w:style w:type="paragraph" w:styleId="af1">
    <w:name w:val="List Paragraph"/>
    <w:basedOn w:val="a"/>
    <w:uiPriority w:val="34"/>
    <w:qFormat/>
    <w:rsid w:val="0012306A"/>
    <w:pPr>
      <w:ind w:left="708"/>
    </w:pPr>
  </w:style>
  <w:style w:type="paragraph" w:customStyle="1" w:styleId="s1">
    <w:name w:val="s_1"/>
    <w:basedOn w:val="a"/>
    <w:rsid w:val="0012306A"/>
    <w:pPr>
      <w:spacing w:before="100" w:beforeAutospacing="1" w:after="100" w:afterAutospacing="1"/>
    </w:pPr>
    <w:rPr>
      <w:sz w:val="24"/>
      <w:szCs w:val="24"/>
    </w:rPr>
  </w:style>
  <w:style w:type="character" w:customStyle="1" w:styleId="apple-converted-space">
    <w:name w:val="apple-converted-space"/>
    <w:basedOn w:val="a0"/>
    <w:rsid w:val="0012306A"/>
  </w:style>
  <w:style w:type="paragraph" w:customStyle="1" w:styleId="ListParagraph">
    <w:name w:val="List Paragraph"/>
    <w:basedOn w:val="a"/>
    <w:qFormat/>
    <w:rsid w:val="00095B2A"/>
    <w:pPr>
      <w:ind w:left="720"/>
      <w:contextualSpacing/>
    </w:pPr>
  </w:style>
</w:styles>
</file>

<file path=word/webSettings.xml><?xml version="1.0" encoding="utf-8"?>
<w:webSettings xmlns:r="http://schemas.openxmlformats.org/officeDocument/2006/relationships" xmlns:w="http://schemas.openxmlformats.org/wordprocessingml/2006/main">
  <w:divs>
    <w:div w:id="5113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8567/3/" TargetMode="External"/><Relationship Id="rId3" Type="http://schemas.openxmlformats.org/officeDocument/2006/relationships/settings" Target="settings.xml"/><Relationship Id="rId7" Type="http://schemas.openxmlformats.org/officeDocument/2006/relationships/hyperlink" Target="http://base.garant.ru/1214856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5409</Words>
  <Characters>30833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Adm</Company>
  <LinksUpToDate>false</LinksUpToDate>
  <CharactersWithSpaces>36170</CharactersWithSpaces>
  <SharedDoc>false</SharedDoc>
  <HLinks>
    <vt:vector size="12" baseType="variant">
      <vt:variant>
        <vt:i4>6094955</vt:i4>
      </vt:variant>
      <vt:variant>
        <vt:i4>3</vt:i4>
      </vt:variant>
      <vt:variant>
        <vt:i4>0</vt:i4>
      </vt:variant>
      <vt:variant>
        <vt:i4>5</vt:i4>
      </vt:variant>
      <vt:variant>
        <vt:lpwstr>http://base.garant.ru/12148567/3/</vt:lpwstr>
      </vt:variant>
      <vt:variant>
        <vt:lpwstr>block_1403</vt:lpwstr>
      </vt:variant>
      <vt:variant>
        <vt:i4>5898347</vt:i4>
      </vt:variant>
      <vt:variant>
        <vt:i4>0</vt:i4>
      </vt:variant>
      <vt:variant>
        <vt:i4>0</vt:i4>
      </vt:variant>
      <vt:variant>
        <vt:i4>5</vt:i4>
      </vt:variant>
      <vt:variant>
        <vt:lpwstr>http://base.garant.ru/12148567/3/</vt:lpwstr>
      </vt:variant>
      <vt:variant>
        <vt:lpwstr>block_1404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mmnt</dc:creator>
  <cp:lastModifiedBy>User</cp:lastModifiedBy>
  <cp:revision>2</cp:revision>
  <cp:lastPrinted>2018-11-19T11:28:00Z</cp:lastPrinted>
  <dcterms:created xsi:type="dcterms:W3CDTF">2020-08-12T11:44:00Z</dcterms:created>
  <dcterms:modified xsi:type="dcterms:W3CDTF">2020-08-12T11:44:00Z</dcterms:modified>
</cp:coreProperties>
</file>